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39" w:rsidRDefault="00864F78">
      <w:r>
        <w:rPr>
          <w:noProof/>
        </w:rPr>
        <w:drawing>
          <wp:anchor distT="0" distB="0" distL="114300" distR="114300" simplePos="0" relativeHeight="251664896" behindDoc="0" locked="0" layoutInCell="1" allowOverlap="1">
            <wp:simplePos x="0" y="0"/>
            <wp:positionH relativeFrom="column">
              <wp:posOffset>1967230</wp:posOffset>
            </wp:positionH>
            <wp:positionV relativeFrom="paragraph">
              <wp:posOffset>3944475</wp:posOffset>
            </wp:positionV>
            <wp:extent cx="2218972" cy="252994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8972" cy="2529940"/>
                    </a:xfrm>
                    <a:prstGeom prst="rect">
                      <a:avLst/>
                    </a:prstGeom>
                  </pic:spPr>
                </pic:pic>
              </a:graphicData>
            </a:graphic>
            <wp14:sizeRelH relativeFrom="margin">
              <wp14:pctWidth>0</wp14:pctWidth>
            </wp14:sizeRelH>
            <wp14:sizeRelV relativeFrom="margin">
              <wp14:pctHeight>0</wp14:pctHeight>
            </wp14:sizeRelV>
          </wp:anchor>
        </w:drawing>
      </w:r>
      <w:sdt>
        <w:sdtPr>
          <w:id w:val="-831605760"/>
          <w:docPartObj>
            <w:docPartGallery w:val="Cover Pages"/>
            <w:docPartUnique/>
          </w:docPartObj>
        </w:sdtPr>
        <w:sdtEndPr/>
        <w:sdtContent>
          <w:r w:rsidR="005A6DD7">
            <w:rPr>
              <w:noProof/>
            </w:rPr>
            <mc:AlternateContent>
              <mc:Choice Requires="wps">
                <w:drawing>
                  <wp:anchor distT="0" distB="0" distL="114300" distR="114300" simplePos="0" relativeHeight="251663872"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AutoV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E4D78A5" id="AutoVorm 622" o:spid="_x0000_s1026" style="position:absolute;margin-left:0;margin-top:0;width:561.35pt;height:742.95pt;z-index:25166387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" o:allowincell="f" filled="f" fillcolor="black">
                    <w10:wrap anchorx="page" anchory="page"/>
                  </v:roundrect>
                </w:pict>
              </mc:Fallback>
            </mc:AlternateContent>
          </w:r>
          <w:r w:rsidR="005A6DD7">
            <w:rPr>
              <w:noProof/>
            </w:rPr>
            <mc:AlternateContent>
              <mc:Choice Requires="wps">
                <w:drawing>
                  <wp:anchor distT="0" distB="0" distL="114300" distR="114300" simplePos="0" relativeHeight="251659776" behindDoc="0" locked="0" layoutInCell="0" allowOverlap="1" wp14:editId="1CAC23A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hthoe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11787A">
                                  <w:trPr>
                                    <w:trHeight w:val="144"/>
                                    <w:jc w:val="center"/>
                                  </w:trPr>
                                  <w:tc>
                                    <w:tcPr>
                                      <w:tcW w:w="0" w:type="auto"/>
                                      <w:shd w:val="clear" w:color="auto" w:fill="97DAE4" w:themeFill="accent1" w:themeFillTint="66"/>
                                      <w:tcMar>
                                        <w:top w:w="0" w:type="dxa"/>
                                        <w:bottom w:w="0" w:type="dxa"/>
                                      </w:tcMar>
                                      <w:vAlign w:val="center"/>
                                    </w:tcPr>
                                    <w:p w:rsidR="0011787A" w:rsidRDefault="0011787A">
                                      <w:pPr>
                                        <w:pStyle w:val="Geenafstand"/>
                                        <w:rPr>
                                          <w:sz w:val="8"/>
                                          <w:szCs w:val="8"/>
                                        </w:rPr>
                                      </w:pPr>
                                    </w:p>
                                  </w:tc>
                                </w:tr>
                                <w:tr w:rsidR="0011787A">
                                  <w:trPr>
                                    <w:trHeight w:val="1440"/>
                                    <w:jc w:val="center"/>
                                  </w:trPr>
                                  <w:tc>
                                    <w:tcPr>
                                      <w:tcW w:w="0" w:type="auto"/>
                                      <w:shd w:val="clear" w:color="auto" w:fill="268593" w:themeFill="accent1"/>
                                      <w:vAlign w:val="center"/>
                                    </w:tcPr>
                                    <w:p w:rsidR="0011787A" w:rsidRDefault="0011787A" w:rsidP="00AD7ED3">
                                      <w:pPr>
                                        <w:pStyle w:val="Geenafstand"/>
                                        <w:suppressOverlap/>
                                        <w:jc w:val="center"/>
                                        <w:rPr>
                                          <w:rFonts w:asciiTheme="majorHAnsi" w:eastAsiaTheme="majorEastAsia" w:hAnsiTheme="majorHAnsi" w:cstheme="majorBidi"/>
                                          <w:caps/>
                                          <w:color w:val="FFFFFF" w:themeColor="background1"/>
                                          <w:sz w:val="40"/>
                                          <w:szCs w:val="72"/>
                                        </w:rPr>
                                      </w:pPr>
                                      <w:r>
                                        <w:rPr>
                                          <w:rFonts w:asciiTheme="majorHAnsi" w:eastAsiaTheme="majorEastAsia" w:hAnsiTheme="majorHAnsi" w:cstheme="majorBidi"/>
                                          <w:caps/>
                                          <w:color w:val="FFFFFF" w:themeColor="background1"/>
                                          <w:sz w:val="40"/>
                                          <w:szCs w:val="72"/>
                                        </w:rPr>
                                        <w:t xml:space="preserve">Multidisciplinaire aanpak bij </w:t>
                                      </w:r>
                                    </w:p>
                                    <w:p w:rsidR="00C41EBC" w:rsidRDefault="0011787A" w:rsidP="00AD7ED3">
                                      <w:pPr>
                                        <w:pStyle w:val="Geenafstand"/>
                                        <w:suppressOverlap/>
                                        <w:jc w:val="center"/>
                                        <w:rPr>
                                          <w:rFonts w:asciiTheme="majorHAnsi" w:eastAsiaTheme="majorEastAsia" w:hAnsiTheme="majorHAnsi" w:cstheme="majorBidi"/>
                                          <w:caps/>
                                          <w:color w:val="FFFFFF" w:themeColor="background1"/>
                                          <w:sz w:val="40"/>
                                          <w:szCs w:val="72"/>
                                        </w:rPr>
                                      </w:pPr>
                                      <w:r>
                                        <w:rPr>
                                          <w:rFonts w:asciiTheme="majorHAnsi" w:eastAsiaTheme="majorEastAsia" w:hAnsiTheme="majorHAnsi" w:cstheme="majorBidi"/>
                                          <w:caps/>
                                          <w:color w:val="FFFFFF" w:themeColor="background1"/>
                                          <w:sz w:val="40"/>
                                          <w:szCs w:val="72"/>
                                        </w:rPr>
                                        <w:t>chronische Nierinsufficiëntie (CNI)</w:t>
                                      </w:r>
                                      <w:r w:rsidR="00C41EBC">
                                        <w:rPr>
                                          <w:rFonts w:asciiTheme="majorHAnsi" w:eastAsiaTheme="majorEastAsia" w:hAnsiTheme="majorHAnsi" w:cstheme="majorBidi"/>
                                          <w:caps/>
                                          <w:color w:val="FFFFFF" w:themeColor="background1"/>
                                          <w:sz w:val="40"/>
                                          <w:szCs w:val="72"/>
                                        </w:rPr>
                                        <w:t xml:space="preserve"> </w:t>
                                      </w:r>
                                    </w:p>
                                    <w:p w:rsidR="0011787A" w:rsidRPr="00D64D97" w:rsidRDefault="00C41EBC" w:rsidP="00AD7ED3">
                                      <w:pPr>
                                        <w:pStyle w:val="Geenafstand"/>
                                        <w:suppressOverlap/>
                                        <w:jc w:val="center"/>
                                        <w:rPr>
                                          <w:rFonts w:asciiTheme="majorHAnsi" w:eastAsiaTheme="majorEastAsia" w:hAnsiTheme="majorHAnsi" w:cstheme="majorBidi"/>
                                          <w:caps/>
                                          <w:color w:val="FFFFFF" w:themeColor="background1"/>
                                          <w:sz w:val="44"/>
                                          <w:szCs w:val="72"/>
                                        </w:rPr>
                                      </w:pPr>
                                      <w:r>
                                        <w:rPr>
                                          <w:rFonts w:asciiTheme="majorHAnsi" w:eastAsiaTheme="majorEastAsia" w:hAnsiTheme="majorHAnsi" w:cstheme="majorBidi"/>
                                          <w:caps/>
                                          <w:color w:val="FFFFFF" w:themeColor="background1"/>
                                          <w:sz w:val="40"/>
                                          <w:szCs w:val="72"/>
                                        </w:rPr>
                                        <w:t xml:space="preserve"> selectie doelpubliek</w:t>
                                      </w:r>
                                    </w:p>
                                  </w:tc>
                                </w:tr>
                                <w:tr w:rsidR="0011787A">
                                  <w:trPr>
                                    <w:trHeight w:val="144"/>
                                    <w:jc w:val="center"/>
                                  </w:trPr>
                                  <w:tc>
                                    <w:tcPr>
                                      <w:tcW w:w="0" w:type="auto"/>
                                      <w:shd w:val="clear" w:color="auto" w:fill="23393A" w:themeFill="accent5"/>
                                      <w:tcMar>
                                        <w:top w:w="0" w:type="dxa"/>
                                        <w:bottom w:w="0" w:type="dxa"/>
                                      </w:tcMar>
                                      <w:vAlign w:val="center"/>
                                    </w:tcPr>
                                    <w:p w:rsidR="0011787A" w:rsidRDefault="0011787A">
                                      <w:pPr>
                                        <w:pStyle w:val="Geenafstand"/>
                                        <w:rPr>
                                          <w:sz w:val="8"/>
                                          <w:szCs w:val="8"/>
                                        </w:rPr>
                                      </w:pPr>
                                    </w:p>
                                  </w:tc>
                                </w:tr>
                                <w:tr w:rsidR="0011787A">
                                  <w:trPr>
                                    <w:trHeight w:val="720"/>
                                    <w:jc w:val="center"/>
                                  </w:trPr>
                                  <w:tc>
                                    <w:tcPr>
                                      <w:tcW w:w="0" w:type="auto"/>
                                      <w:vAlign w:val="bottom"/>
                                    </w:tcPr>
                                    <w:p w:rsidR="0011787A" w:rsidRDefault="005A5106" w:rsidP="00864F78">
                                      <w:pPr>
                                        <w:pStyle w:val="Geenafstand"/>
                                        <w:suppressOverlap/>
                                        <w:jc w:val="center"/>
                                        <w:rPr>
                                          <w:rFonts w:asciiTheme="majorHAnsi" w:eastAsiaTheme="majorEastAsia" w:hAnsiTheme="majorHAnsi" w:cstheme="majorBidi"/>
                                          <w:i/>
                                          <w:iCs/>
                                          <w:sz w:val="36"/>
                                          <w:szCs w:val="36"/>
                                        </w:rPr>
                                      </w:pPr>
                                      <w:sdt>
                                        <w:sdtPr>
                                          <w:rPr>
                                            <w:rFonts w:asciiTheme="majorHAnsi" w:hAnsiTheme="majorHAnsi"/>
                                            <w:b/>
                                            <w:sz w:val="36"/>
                                            <w:szCs w:val="36"/>
                                          </w:rPr>
                                          <w:id w:val="1652111"/>
                                          <w:placeholder>
                                            <w:docPart w:val="93EC2710BDC04FC7BB20A95EE981AA35"/>
                                          </w:placeholder>
                                          <w:dataBinding w:prefixMappings="xmlns:ns0='http://schemas.openxmlformats.org/package/2006/metadata/core-properties' xmlns:ns1='http://purl.org/dc/elements/1.1/'" w:xpath="/ns0:coreProperties[1]/ns1:subject[1]" w:storeItemID="{6C3C8BC8-F283-45AE-878A-BAB7291924A1}"/>
                                          <w:text/>
                                        </w:sdtPr>
                                        <w:sdtEndPr/>
                                        <w:sdtContent>
                                          <w:r w:rsidR="0011787A">
                                            <w:rPr>
                                              <w:rFonts w:asciiTheme="majorHAnsi" w:hAnsiTheme="majorHAnsi"/>
                                              <w:b/>
                                              <w:sz w:val="36"/>
                                              <w:szCs w:val="36"/>
                                            </w:rPr>
                                            <w:t>KWALITEITSBEVORDEREND PROGRAMMA VOOR EEN MEDISCH FARMACEUTISCH OVERLEG (MFO)</w:t>
                                          </w:r>
                                        </w:sdtContent>
                                      </w:sdt>
                                    </w:p>
                                  </w:tc>
                                </w:tr>
                              </w:tbl>
                              <w:p w:rsidR="0011787A" w:rsidRDefault="0011787A"/>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hthoek 619" o:spid="_x0000_s1026" style="position:absolute;left:0;text-align:left;margin-left:0;margin-top:0;width:561.1pt;height:173.7pt;z-index:25165977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11787A">
                            <w:trPr>
                              <w:trHeight w:val="144"/>
                              <w:jc w:val="center"/>
                            </w:trPr>
                            <w:tc>
                              <w:tcPr>
                                <w:tcW w:w="0" w:type="auto"/>
                                <w:shd w:val="clear" w:color="auto" w:fill="97DAE4" w:themeFill="accent1" w:themeFillTint="66"/>
                                <w:tcMar>
                                  <w:top w:w="0" w:type="dxa"/>
                                  <w:bottom w:w="0" w:type="dxa"/>
                                </w:tcMar>
                                <w:vAlign w:val="center"/>
                              </w:tcPr>
                              <w:p w:rsidR="0011787A" w:rsidRDefault="0011787A">
                                <w:pPr>
                                  <w:pStyle w:val="Geenafstand"/>
                                  <w:rPr>
                                    <w:sz w:val="8"/>
                                    <w:szCs w:val="8"/>
                                  </w:rPr>
                                </w:pPr>
                              </w:p>
                            </w:tc>
                          </w:tr>
                          <w:tr w:rsidR="0011787A">
                            <w:trPr>
                              <w:trHeight w:val="1440"/>
                              <w:jc w:val="center"/>
                            </w:trPr>
                            <w:tc>
                              <w:tcPr>
                                <w:tcW w:w="0" w:type="auto"/>
                                <w:shd w:val="clear" w:color="auto" w:fill="268593" w:themeFill="accent1"/>
                                <w:vAlign w:val="center"/>
                              </w:tcPr>
                              <w:p w:rsidR="0011787A" w:rsidRDefault="0011787A" w:rsidP="00AD7ED3">
                                <w:pPr>
                                  <w:pStyle w:val="Geenafstand"/>
                                  <w:suppressOverlap/>
                                  <w:jc w:val="center"/>
                                  <w:rPr>
                                    <w:rFonts w:asciiTheme="majorHAnsi" w:eastAsiaTheme="majorEastAsia" w:hAnsiTheme="majorHAnsi" w:cstheme="majorBidi"/>
                                    <w:caps/>
                                    <w:color w:val="FFFFFF" w:themeColor="background1"/>
                                    <w:sz w:val="40"/>
                                    <w:szCs w:val="72"/>
                                  </w:rPr>
                                </w:pPr>
                                <w:r>
                                  <w:rPr>
                                    <w:rFonts w:asciiTheme="majorHAnsi" w:eastAsiaTheme="majorEastAsia" w:hAnsiTheme="majorHAnsi" w:cstheme="majorBidi"/>
                                    <w:caps/>
                                    <w:color w:val="FFFFFF" w:themeColor="background1"/>
                                    <w:sz w:val="40"/>
                                    <w:szCs w:val="72"/>
                                  </w:rPr>
                                  <w:t xml:space="preserve">Multidisciplinaire aanpak bij </w:t>
                                </w:r>
                              </w:p>
                              <w:p w:rsidR="00C41EBC" w:rsidRDefault="0011787A" w:rsidP="00AD7ED3">
                                <w:pPr>
                                  <w:pStyle w:val="Geenafstand"/>
                                  <w:suppressOverlap/>
                                  <w:jc w:val="center"/>
                                  <w:rPr>
                                    <w:rFonts w:asciiTheme="majorHAnsi" w:eastAsiaTheme="majorEastAsia" w:hAnsiTheme="majorHAnsi" w:cstheme="majorBidi"/>
                                    <w:caps/>
                                    <w:color w:val="FFFFFF" w:themeColor="background1"/>
                                    <w:sz w:val="40"/>
                                    <w:szCs w:val="72"/>
                                  </w:rPr>
                                </w:pPr>
                                <w:r>
                                  <w:rPr>
                                    <w:rFonts w:asciiTheme="majorHAnsi" w:eastAsiaTheme="majorEastAsia" w:hAnsiTheme="majorHAnsi" w:cstheme="majorBidi"/>
                                    <w:caps/>
                                    <w:color w:val="FFFFFF" w:themeColor="background1"/>
                                    <w:sz w:val="40"/>
                                    <w:szCs w:val="72"/>
                                  </w:rPr>
                                  <w:t>chronische Nierinsufficiëntie (CNI)</w:t>
                                </w:r>
                                <w:r w:rsidR="00C41EBC">
                                  <w:rPr>
                                    <w:rFonts w:asciiTheme="majorHAnsi" w:eastAsiaTheme="majorEastAsia" w:hAnsiTheme="majorHAnsi" w:cstheme="majorBidi"/>
                                    <w:caps/>
                                    <w:color w:val="FFFFFF" w:themeColor="background1"/>
                                    <w:sz w:val="40"/>
                                    <w:szCs w:val="72"/>
                                  </w:rPr>
                                  <w:t xml:space="preserve"> </w:t>
                                </w:r>
                              </w:p>
                              <w:p w:rsidR="0011787A" w:rsidRPr="00D64D97" w:rsidRDefault="00C41EBC" w:rsidP="00AD7ED3">
                                <w:pPr>
                                  <w:pStyle w:val="Geenafstand"/>
                                  <w:suppressOverlap/>
                                  <w:jc w:val="center"/>
                                  <w:rPr>
                                    <w:rFonts w:asciiTheme="majorHAnsi" w:eastAsiaTheme="majorEastAsia" w:hAnsiTheme="majorHAnsi" w:cstheme="majorBidi"/>
                                    <w:caps/>
                                    <w:color w:val="FFFFFF" w:themeColor="background1"/>
                                    <w:sz w:val="44"/>
                                    <w:szCs w:val="72"/>
                                  </w:rPr>
                                </w:pPr>
                                <w:r>
                                  <w:rPr>
                                    <w:rFonts w:asciiTheme="majorHAnsi" w:eastAsiaTheme="majorEastAsia" w:hAnsiTheme="majorHAnsi" w:cstheme="majorBidi"/>
                                    <w:caps/>
                                    <w:color w:val="FFFFFF" w:themeColor="background1"/>
                                    <w:sz w:val="40"/>
                                    <w:szCs w:val="72"/>
                                  </w:rPr>
                                  <w:t xml:space="preserve"> selectie doelpubliek</w:t>
                                </w:r>
                              </w:p>
                            </w:tc>
                          </w:tr>
                          <w:tr w:rsidR="0011787A">
                            <w:trPr>
                              <w:trHeight w:val="144"/>
                              <w:jc w:val="center"/>
                            </w:trPr>
                            <w:tc>
                              <w:tcPr>
                                <w:tcW w:w="0" w:type="auto"/>
                                <w:shd w:val="clear" w:color="auto" w:fill="23393A" w:themeFill="accent5"/>
                                <w:tcMar>
                                  <w:top w:w="0" w:type="dxa"/>
                                  <w:bottom w:w="0" w:type="dxa"/>
                                </w:tcMar>
                                <w:vAlign w:val="center"/>
                              </w:tcPr>
                              <w:p w:rsidR="0011787A" w:rsidRDefault="0011787A">
                                <w:pPr>
                                  <w:pStyle w:val="Geenafstand"/>
                                  <w:rPr>
                                    <w:sz w:val="8"/>
                                    <w:szCs w:val="8"/>
                                  </w:rPr>
                                </w:pPr>
                              </w:p>
                            </w:tc>
                          </w:tr>
                          <w:tr w:rsidR="0011787A">
                            <w:trPr>
                              <w:trHeight w:val="720"/>
                              <w:jc w:val="center"/>
                            </w:trPr>
                            <w:tc>
                              <w:tcPr>
                                <w:tcW w:w="0" w:type="auto"/>
                                <w:vAlign w:val="bottom"/>
                              </w:tcPr>
                              <w:p w:rsidR="0011787A" w:rsidRDefault="005A5106" w:rsidP="00864F78">
                                <w:pPr>
                                  <w:pStyle w:val="Geenafstand"/>
                                  <w:suppressOverlap/>
                                  <w:jc w:val="center"/>
                                  <w:rPr>
                                    <w:rFonts w:asciiTheme="majorHAnsi" w:eastAsiaTheme="majorEastAsia" w:hAnsiTheme="majorHAnsi" w:cstheme="majorBidi"/>
                                    <w:i/>
                                    <w:iCs/>
                                    <w:sz w:val="36"/>
                                    <w:szCs w:val="36"/>
                                  </w:rPr>
                                </w:pPr>
                                <w:sdt>
                                  <w:sdtPr>
                                    <w:rPr>
                                      <w:rFonts w:asciiTheme="majorHAnsi" w:hAnsiTheme="majorHAnsi"/>
                                      <w:b/>
                                      <w:sz w:val="36"/>
                                      <w:szCs w:val="36"/>
                                    </w:rPr>
                                    <w:id w:val="1652111"/>
                                    <w:placeholder>
                                      <w:docPart w:val="93EC2710BDC04FC7BB20A95EE981AA35"/>
                                    </w:placeholder>
                                    <w:dataBinding w:prefixMappings="xmlns:ns0='http://schemas.openxmlformats.org/package/2006/metadata/core-properties' xmlns:ns1='http://purl.org/dc/elements/1.1/'" w:xpath="/ns0:coreProperties[1]/ns1:subject[1]" w:storeItemID="{6C3C8BC8-F283-45AE-878A-BAB7291924A1}"/>
                                    <w:text/>
                                  </w:sdtPr>
                                  <w:sdtEndPr/>
                                  <w:sdtContent>
                                    <w:r w:rsidR="0011787A">
                                      <w:rPr>
                                        <w:rFonts w:asciiTheme="majorHAnsi" w:hAnsiTheme="majorHAnsi"/>
                                        <w:b/>
                                        <w:sz w:val="36"/>
                                        <w:szCs w:val="36"/>
                                      </w:rPr>
                                      <w:t>KWALITEITSBEVORDEREND PROGRAMMA VOOR EEN MEDISCH FARMACEUTISCH OVERLEG (MFO)</w:t>
                                    </w:r>
                                  </w:sdtContent>
                                </w:sdt>
                              </w:p>
                            </w:tc>
                          </w:tr>
                        </w:tbl>
                        <w:p w:rsidR="0011787A" w:rsidRDefault="0011787A"/>
                      </w:txbxContent>
                    </v:textbox>
                    <w10:wrap anchorx="page" anchory="page"/>
                  </v:rect>
                </w:pict>
              </mc:Fallback>
            </mc:AlternateContent>
          </w:r>
          <w:r w:rsidR="005A6DD7">
            <w:rPr>
              <w:noProof/>
            </w:rPr>
            <mc:AlternateContent>
              <mc:Choice Requires="wps">
                <w:drawing>
                  <wp:anchor distT="0" distB="0" distL="114300" distR="114300" simplePos="0" relativeHeight="251655680" behindDoc="0" locked="0" layoutInCell="0" allowOverlap="1" wp14:editId="4938A203">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hthoek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11787A" w:rsidRDefault="005A5106">
                                <w:pPr>
                                  <w:pStyle w:val="Geenafstand"/>
                                  <w:spacing w:line="276" w:lineRule="auto"/>
                                  <w:suppressOverlap/>
                                  <w:jc w:val="center"/>
                                  <w:rPr>
                                    <w:b/>
                                    <w:bCs/>
                                    <w:caps/>
                                    <w:color w:val="268593" w:themeColor="accent1"/>
                                  </w:rPr>
                                </w:pPr>
                                <w:sdt>
                                  <w:sdtPr>
                                    <w:rPr>
                                      <w:b/>
                                      <w:bCs/>
                                      <w:caps/>
                                      <w:color w:val="268593" w:themeColor="accent1"/>
                                    </w:rPr>
                                    <w:id w:val="1551716"/>
                                    <w:dataBinding w:prefixMappings="xmlns:ns0='http://schemas.openxmlformats.org/officeDocument/2006/extended-properties'" w:xpath="/ns0:Properties[1]/ns0:Company[1]" w:storeItemID="{6668398D-A668-4E3E-A5EB-62B293D839F1}"/>
                                    <w:text/>
                                  </w:sdtPr>
                                  <w:sdtEndPr/>
                                  <w:sdtContent>
                                    <w:r w:rsidR="0011787A" w:rsidRPr="00864F78">
                                      <w:rPr>
                                        <w:b/>
                                        <w:bCs/>
                                        <w:caps/>
                                        <w:color w:val="268593" w:themeColor="accent1"/>
                                      </w:rPr>
                                      <w:t>KONINKLIJKE APOTHEKERS VERENIGING VAN ANTWERPEN (KAVA)</w:t>
                                    </w:r>
                                    <w:r w:rsidR="0011787A">
                                      <w:rPr>
                                        <w:b/>
                                        <w:bCs/>
                                        <w:caps/>
                                        <w:color w:val="268593" w:themeColor="accent1"/>
                                      </w:rPr>
                                      <w:t xml:space="preserve">                                                                           i</w:t>
                                    </w:r>
                                    <w:r w:rsidR="0011787A" w:rsidRPr="00864F78">
                                      <w:rPr>
                                        <w:b/>
                                        <w:bCs/>
                                        <w:caps/>
                                        <w:color w:val="268593" w:themeColor="accent1"/>
                                      </w:rPr>
                                      <w:t>N SAMENWERKING MET DOMUS MEDICA</w:t>
                                    </w:r>
                                  </w:sdtContent>
                                </w:sdt>
                              </w:p>
                              <w:p w:rsidR="0011787A" w:rsidRDefault="0011787A">
                                <w:pPr>
                                  <w:pStyle w:val="Geenafstand"/>
                                  <w:spacing w:line="276" w:lineRule="auto"/>
                                  <w:suppressOverlap/>
                                  <w:jc w:val="center"/>
                                  <w:rPr>
                                    <w:b/>
                                    <w:bCs/>
                                    <w:caps/>
                                    <w:color w:val="268593" w:themeColor="accent1"/>
                                  </w:rPr>
                                </w:pPr>
                              </w:p>
                              <w:p w:rsidR="0011787A" w:rsidRPr="004B5B96" w:rsidRDefault="005A5106">
                                <w:pPr>
                                  <w:pStyle w:val="Geenafstand"/>
                                  <w:spacing w:line="276" w:lineRule="auto"/>
                                  <w:suppressOverlap/>
                                  <w:jc w:val="center"/>
                                  <w:rPr>
                                    <w:lang w:val="en-GB"/>
                                  </w:rPr>
                                </w:pPr>
                                <w:sdt>
                                  <w:sdtPr>
                                    <w:id w:val="1551723"/>
                                    <w:dataBinding w:prefixMappings="xmlns:ns0='http://schemas.microsoft.com/office/2006/coverPageProps'" w:xpath="/ns0:CoverPageProperties[1]/ns0:PublishDate[1]" w:storeItemID="{55AF091B-3C7A-41E3-B477-F2FDAA23CFDA}"/>
                                    <w:date w:fullDate="2018-04-27T00:00:00Z">
                                      <w:dateFormat w:val="MMMM d, yyyy"/>
                                      <w:lid w:val="en-US"/>
                                      <w:storeMappedDataAs w:val="dateTime"/>
                                      <w:calendar w:val="gregorian"/>
                                    </w:date>
                                  </w:sdtPr>
                                  <w:sdtEndPr/>
                                  <w:sdtContent>
                                    <w:r w:rsidR="0011787A">
                                      <w:rPr>
                                        <w:lang w:val="en-US"/>
                                      </w:rPr>
                                      <w:t>April 27, 2018</w:t>
                                    </w:r>
                                  </w:sdtContent>
                                </w:sdt>
                              </w:p>
                              <w:p w:rsidR="0011787A" w:rsidRPr="00AD7ED3" w:rsidRDefault="0011787A">
                                <w:pPr>
                                  <w:pStyle w:val="Geenafstand"/>
                                  <w:spacing w:line="276" w:lineRule="auto"/>
                                  <w:jc w:val="center"/>
                                </w:pPr>
                                <w:r w:rsidRPr="00AD7ED3">
                                  <w:t xml:space="preserve">Auteur: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t>Dr. Peter Dieleman</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hthoek 618" o:spid="_x0000_s1027" style="position:absolute;left:0;text-align:left;margin-left:0;margin-top:0;width:468pt;height:94pt;z-index:251655680;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" o:allowincell="f" filled="f" stroked="f" strokeweight=".25pt">
                    <v:textbox style="mso-fit-shape-to-text:t" inset=",18pt,,18pt">
                      <w:txbxContent>
                        <w:p w:rsidR="0011787A" w:rsidRDefault="005A5106">
                          <w:pPr>
                            <w:pStyle w:val="Geenafstand"/>
                            <w:spacing w:line="276" w:lineRule="auto"/>
                            <w:suppressOverlap/>
                            <w:jc w:val="center"/>
                            <w:rPr>
                              <w:b/>
                              <w:bCs/>
                              <w:caps/>
                              <w:color w:val="268593" w:themeColor="accent1"/>
                            </w:rPr>
                          </w:pPr>
                          <w:sdt>
                            <w:sdtPr>
                              <w:rPr>
                                <w:b/>
                                <w:bCs/>
                                <w:caps/>
                                <w:color w:val="268593" w:themeColor="accent1"/>
                              </w:rPr>
                              <w:id w:val="1551716"/>
                              <w:dataBinding w:prefixMappings="xmlns:ns0='http://schemas.openxmlformats.org/officeDocument/2006/extended-properties'" w:xpath="/ns0:Properties[1]/ns0:Company[1]" w:storeItemID="{6668398D-A668-4E3E-A5EB-62B293D839F1}"/>
                              <w:text/>
                            </w:sdtPr>
                            <w:sdtEndPr/>
                            <w:sdtContent>
                              <w:r w:rsidR="0011787A" w:rsidRPr="00864F78">
                                <w:rPr>
                                  <w:b/>
                                  <w:bCs/>
                                  <w:caps/>
                                  <w:color w:val="268593" w:themeColor="accent1"/>
                                </w:rPr>
                                <w:t>KONINKLIJKE APOTHEKERS VERENIGING VAN ANTWERPEN (KAVA)</w:t>
                              </w:r>
                              <w:r w:rsidR="0011787A">
                                <w:rPr>
                                  <w:b/>
                                  <w:bCs/>
                                  <w:caps/>
                                  <w:color w:val="268593" w:themeColor="accent1"/>
                                </w:rPr>
                                <w:t xml:space="preserve">                                                                           i</w:t>
                              </w:r>
                              <w:r w:rsidR="0011787A" w:rsidRPr="00864F78">
                                <w:rPr>
                                  <w:b/>
                                  <w:bCs/>
                                  <w:caps/>
                                  <w:color w:val="268593" w:themeColor="accent1"/>
                                </w:rPr>
                                <w:t>N SAMENWERKING MET DOMUS MEDICA</w:t>
                              </w:r>
                            </w:sdtContent>
                          </w:sdt>
                        </w:p>
                        <w:p w:rsidR="0011787A" w:rsidRDefault="0011787A">
                          <w:pPr>
                            <w:pStyle w:val="Geenafstand"/>
                            <w:spacing w:line="276" w:lineRule="auto"/>
                            <w:suppressOverlap/>
                            <w:jc w:val="center"/>
                            <w:rPr>
                              <w:b/>
                              <w:bCs/>
                              <w:caps/>
                              <w:color w:val="268593" w:themeColor="accent1"/>
                            </w:rPr>
                          </w:pPr>
                        </w:p>
                        <w:p w:rsidR="0011787A" w:rsidRPr="004B5B96" w:rsidRDefault="005A5106">
                          <w:pPr>
                            <w:pStyle w:val="Geenafstand"/>
                            <w:spacing w:line="276" w:lineRule="auto"/>
                            <w:suppressOverlap/>
                            <w:jc w:val="center"/>
                            <w:rPr>
                              <w:lang w:val="en-GB"/>
                            </w:rPr>
                          </w:pPr>
                          <w:sdt>
                            <w:sdtPr>
                              <w:id w:val="1551723"/>
                              <w:dataBinding w:prefixMappings="xmlns:ns0='http://schemas.microsoft.com/office/2006/coverPageProps'" w:xpath="/ns0:CoverPageProperties[1]/ns0:PublishDate[1]" w:storeItemID="{55AF091B-3C7A-41E3-B477-F2FDAA23CFDA}"/>
                              <w:date w:fullDate="2018-04-27T00:00:00Z">
                                <w:dateFormat w:val="MMMM d, yyyy"/>
                                <w:lid w:val="en-US"/>
                                <w:storeMappedDataAs w:val="dateTime"/>
                                <w:calendar w:val="gregorian"/>
                              </w:date>
                            </w:sdtPr>
                            <w:sdtEndPr/>
                            <w:sdtContent>
                              <w:r w:rsidR="0011787A">
                                <w:rPr>
                                  <w:lang w:val="en-US"/>
                                </w:rPr>
                                <w:t>April 27, 2018</w:t>
                              </w:r>
                            </w:sdtContent>
                          </w:sdt>
                        </w:p>
                        <w:p w:rsidR="0011787A" w:rsidRPr="00AD7ED3" w:rsidRDefault="0011787A">
                          <w:pPr>
                            <w:pStyle w:val="Geenafstand"/>
                            <w:spacing w:line="276" w:lineRule="auto"/>
                            <w:jc w:val="center"/>
                          </w:pPr>
                          <w:r w:rsidRPr="00AD7ED3">
                            <w:t xml:space="preserve">Auteur: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t>Dr. Peter Dieleman</w:t>
                              </w:r>
                            </w:sdtContent>
                          </w:sdt>
                        </w:p>
                      </w:txbxContent>
                    </v:textbox>
                    <w10:wrap anchorx="margin" anchory="margin"/>
                  </v:rect>
                </w:pict>
              </mc:Fallback>
            </mc:AlternateContent>
          </w:r>
          <w:r w:rsidR="005A6DD7">
            <w:br w:type="page"/>
          </w:r>
        </w:sdtContent>
      </w:sdt>
    </w:p>
    <w:p w:rsidR="000E206F" w:rsidRDefault="00C6685D" w:rsidP="00FB609A">
      <w:r>
        <w:rPr>
          <w:noProof/>
        </w:rPr>
        <w:lastRenderedPageBreak/>
        <mc:AlternateContent>
          <mc:Choice Requires="wps">
            <w:drawing>
              <wp:anchor distT="0" distB="0" distL="114300" distR="114300" simplePos="0" relativeHeight="251666944" behindDoc="0" locked="0" layoutInCell="0" allowOverlap="1" wp14:anchorId="6F08233C" wp14:editId="263CA2A5">
                <wp:simplePos x="0" y="0"/>
                <wp:positionH relativeFrom="page">
                  <wp:posOffset>323850</wp:posOffset>
                </wp:positionH>
                <wp:positionV relativeFrom="page">
                  <wp:posOffset>800101</wp:posOffset>
                </wp:positionV>
                <wp:extent cx="7126605" cy="2228850"/>
                <wp:effectExtent l="0" t="0" r="0" b="0"/>
                <wp:wrapNone/>
                <wp:docPr id="4" name="Rechthoe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22288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3"/>
                            </w:tblGrid>
                            <w:tr w:rsidR="0011787A">
                              <w:trPr>
                                <w:trHeight w:val="144"/>
                                <w:jc w:val="center"/>
                              </w:trPr>
                              <w:tc>
                                <w:tcPr>
                                  <w:tcW w:w="0" w:type="auto"/>
                                  <w:shd w:val="clear" w:color="auto" w:fill="97DAE4" w:themeFill="accent1" w:themeFillTint="66"/>
                                  <w:tcMar>
                                    <w:top w:w="0" w:type="dxa"/>
                                    <w:bottom w:w="0" w:type="dxa"/>
                                  </w:tcMar>
                                  <w:vAlign w:val="center"/>
                                </w:tcPr>
                                <w:p w:rsidR="0011787A" w:rsidRDefault="0011787A">
                                  <w:pPr>
                                    <w:pStyle w:val="Geenafstand"/>
                                    <w:rPr>
                                      <w:sz w:val="8"/>
                                      <w:szCs w:val="8"/>
                                    </w:rPr>
                                  </w:pPr>
                                </w:p>
                              </w:tc>
                            </w:tr>
                            <w:tr w:rsidR="0011787A">
                              <w:trPr>
                                <w:trHeight w:val="1440"/>
                                <w:jc w:val="center"/>
                              </w:trPr>
                              <w:tc>
                                <w:tcPr>
                                  <w:tcW w:w="0" w:type="auto"/>
                                  <w:shd w:val="clear" w:color="auto" w:fill="268593" w:themeFill="accent1"/>
                                  <w:vAlign w:val="center"/>
                                </w:tcPr>
                                <w:p w:rsidR="0011787A" w:rsidRDefault="005A5106" w:rsidP="00B83540">
                                  <w:pPr>
                                    <w:pStyle w:val="Geenafstand"/>
                                    <w:suppressOverlap/>
                                    <w:jc w:val="center"/>
                                    <w:rPr>
                                      <w:rFonts w:asciiTheme="majorHAnsi" w:eastAsiaTheme="majorEastAsia" w:hAnsiTheme="majorHAnsi" w:cstheme="majorBidi"/>
                                      <w:caps/>
                                      <w:color w:val="FFFFFF" w:themeColor="background1"/>
                                      <w:sz w:val="40"/>
                                      <w:szCs w:val="72"/>
                                    </w:rPr>
                                  </w:pPr>
                                  <w:sdt>
                                    <w:sdtPr>
                                      <w:rPr>
                                        <w:rFonts w:asciiTheme="majorHAnsi" w:eastAsiaTheme="majorEastAsia" w:hAnsiTheme="majorHAnsi" w:cstheme="majorBidi"/>
                                        <w:caps/>
                                        <w:color w:val="FFFFFF" w:themeColor="background1"/>
                                        <w:sz w:val="40"/>
                                        <w:szCs w:val="72"/>
                                      </w:rPr>
                                      <w:id w:val="-958338886"/>
                                      <w:dataBinding w:prefixMappings="xmlns:ns0='http://schemas.openxmlformats.org/package/2006/metadata/core-properties' xmlns:ns1='http://purl.org/dc/elements/1.1/'" w:xpath="/ns0:coreProperties[1]/ns1:title[1]" w:storeItemID="{6C3C8BC8-F283-45AE-878A-BAB7291924A1}"/>
                                      <w:text/>
                                    </w:sdtPr>
                                    <w:sdtEndPr/>
                                    <w:sdtContent>
                                      <w:r w:rsidR="0011787A">
                                        <w:rPr>
                                          <w:rFonts w:asciiTheme="majorHAnsi" w:eastAsiaTheme="majorEastAsia" w:hAnsiTheme="majorHAnsi" w:cstheme="majorBidi"/>
                                          <w:caps/>
                                          <w:color w:val="FFFFFF" w:themeColor="background1"/>
                                          <w:sz w:val="40"/>
                                          <w:szCs w:val="72"/>
                                        </w:rPr>
                                        <w:t>Multidisciplinaire aanpak bij chronische Nierinsufficiëntie (CNI)</w:t>
                                      </w:r>
                                    </w:sdtContent>
                                  </w:sdt>
                                </w:p>
                                <w:p w:rsidR="00C41EBC" w:rsidRPr="00864F78" w:rsidRDefault="00C41EBC" w:rsidP="00B83540">
                                  <w:pPr>
                                    <w:pStyle w:val="Geenafstand"/>
                                    <w:suppressOverlap/>
                                    <w:jc w:val="center"/>
                                    <w:rPr>
                                      <w:rFonts w:asciiTheme="majorHAnsi" w:eastAsiaTheme="majorEastAsia" w:hAnsiTheme="majorHAnsi" w:cstheme="majorBidi"/>
                                      <w:color w:val="FFFFFF" w:themeColor="background1"/>
                                      <w:sz w:val="44"/>
                                      <w:szCs w:val="72"/>
                                    </w:rPr>
                                  </w:pPr>
                                  <w:r>
                                    <w:rPr>
                                      <w:rFonts w:asciiTheme="majorHAnsi" w:eastAsiaTheme="majorEastAsia" w:hAnsiTheme="majorHAnsi" w:cstheme="majorBidi"/>
                                      <w:caps/>
                                      <w:color w:val="FFFFFF" w:themeColor="background1"/>
                                      <w:sz w:val="40"/>
                                      <w:szCs w:val="72"/>
                                    </w:rPr>
                                    <w:t>selectie doelpubliek</w:t>
                                  </w:r>
                                </w:p>
                              </w:tc>
                            </w:tr>
                            <w:tr w:rsidR="0011787A">
                              <w:trPr>
                                <w:trHeight w:val="144"/>
                                <w:jc w:val="center"/>
                              </w:trPr>
                              <w:tc>
                                <w:tcPr>
                                  <w:tcW w:w="0" w:type="auto"/>
                                  <w:shd w:val="clear" w:color="auto" w:fill="23393A" w:themeFill="accent5"/>
                                  <w:tcMar>
                                    <w:top w:w="0" w:type="dxa"/>
                                    <w:bottom w:w="0" w:type="dxa"/>
                                  </w:tcMar>
                                  <w:vAlign w:val="center"/>
                                </w:tcPr>
                                <w:p w:rsidR="0011787A" w:rsidRDefault="0011787A">
                                  <w:pPr>
                                    <w:pStyle w:val="Geenafstand"/>
                                    <w:rPr>
                                      <w:sz w:val="8"/>
                                      <w:szCs w:val="8"/>
                                    </w:rPr>
                                  </w:pPr>
                                </w:p>
                              </w:tc>
                            </w:tr>
                            <w:tr w:rsidR="0011787A">
                              <w:trPr>
                                <w:trHeight w:val="720"/>
                                <w:jc w:val="center"/>
                              </w:trPr>
                              <w:tc>
                                <w:tcPr>
                                  <w:tcW w:w="0" w:type="auto"/>
                                  <w:vAlign w:val="bottom"/>
                                </w:tcPr>
                                <w:p w:rsidR="0011787A" w:rsidRDefault="005A5106" w:rsidP="00864F78">
                                  <w:pPr>
                                    <w:pStyle w:val="Geenafstand"/>
                                    <w:suppressOverlap/>
                                    <w:jc w:val="center"/>
                                    <w:rPr>
                                      <w:rFonts w:asciiTheme="majorHAnsi" w:eastAsiaTheme="majorEastAsia" w:hAnsiTheme="majorHAnsi" w:cstheme="majorBidi"/>
                                      <w:i/>
                                      <w:iCs/>
                                      <w:sz w:val="36"/>
                                      <w:szCs w:val="36"/>
                                    </w:rPr>
                                  </w:pPr>
                                  <w:sdt>
                                    <w:sdtPr>
                                      <w:rPr>
                                        <w:rFonts w:asciiTheme="majorHAnsi" w:hAnsiTheme="majorHAnsi"/>
                                        <w:b/>
                                        <w:sz w:val="36"/>
                                        <w:szCs w:val="36"/>
                                      </w:rPr>
                                      <w:id w:val="-2129470547"/>
                                      <w:dataBinding w:prefixMappings="xmlns:ns0='http://schemas.openxmlformats.org/package/2006/metadata/core-properties' xmlns:ns1='http://purl.org/dc/elements/1.1/'" w:xpath="/ns0:coreProperties[1]/ns1:subject[1]" w:storeItemID="{6C3C8BC8-F283-45AE-878A-BAB7291924A1}"/>
                                      <w:text/>
                                    </w:sdtPr>
                                    <w:sdtEndPr/>
                                    <w:sdtContent>
                                      <w:r w:rsidR="0011787A">
                                        <w:rPr>
                                          <w:rFonts w:asciiTheme="majorHAnsi" w:hAnsiTheme="majorHAnsi"/>
                                          <w:b/>
                                          <w:sz w:val="36"/>
                                          <w:szCs w:val="36"/>
                                        </w:rPr>
                                        <w:t>KWALITEITSBEVORDEREND PROGRAMMA VOOR EEN MEDISCH FARMACEUTISCH OVERLEG (MFO)</w:t>
                                      </w:r>
                                    </w:sdtContent>
                                  </w:sdt>
                                </w:p>
                              </w:tc>
                            </w:tr>
                          </w:tbl>
                          <w:p w:rsidR="0011787A" w:rsidRDefault="0011787A" w:rsidP="00C6685D"/>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08233C" id="_x0000_s1028" style="position:absolute;left:0;text-align:left;margin-left:25.5pt;margin-top:63pt;width:561.15pt;height:17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3"/>
                      </w:tblGrid>
                      <w:tr w:rsidR="0011787A">
                        <w:trPr>
                          <w:trHeight w:val="144"/>
                          <w:jc w:val="center"/>
                        </w:trPr>
                        <w:tc>
                          <w:tcPr>
                            <w:tcW w:w="0" w:type="auto"/>
                            <w:shd w:val="clear" w:color="auto" w:fill="97DAE4" w:themeFill="accent1" w:themeFillTint="66"/>
                            <w:tcMar>
                              <w:top w:w="0" w:type="dxa"/>
                              <w:bottom w:w="0" w:type="dxa"/>
                            </w:tcMar>
                            <w:vAlign w:val="center"/>
                          </w:tcPr>
                          <w:p w:rsidR="0011787A" w:rsidRDefault="0011787A">
                            <w:pPr>
                              <w:pStyle w:val="Geenafstand"/>
                              <w:rPr>
                                <w:sz w:val="8"/>
                                <w:szCs w:val="8"/>
                              </w:rPr>
                            </w:pPr>
                          </w:p>
                        </w:tc>
                      </w:tr>
                      <w:tr w:rsidR="0011787A">
                        <w:trPr>
                          <w:trHeight w:val="1440"/>
                          <w:jc w:val="center"/>
                        </w:trPr>
                        <w:tc>
                          <w:tcPr>
                            <w:tcW w:w="0" w:type="auto"/>
                            <w:shd w:val="clear" w:color="auto" w:fill="268593" w:themeFill="accent1"/>
                            <w:vAlign w:val="center"/>
                          </w:tcPr>
                          <w:p w:rsidR="0011787A" w:rsidRDefault="005A5106" w:rsidP="00B83540">
                            <w:pPr>
                              <w:pStyle w:val="Geenafstand"/>
                              <w:suppressOverlap/>
                              <w:jc w:val="center"/>
                              <w:rPr>
                                <w:rFonts w:asciiTheme="majorHAnsi" w:eastAsiaTheme="majorEastAsia" w:hAnsiTheme="majorHAnsi" w:cstheme="majorBidi"/>
                                <w:caps/>
                                <w:color w:val="FFFFFF" w:themeColor="background1"/>
                                <w:sz w:val="40"/>
                                <w:szCs w:val="72"/>
                              </w:rPr>
                            </w:pPr>
                            <w:sdt>
                              <w:sdtPr>
                                <w:rPr>
                                  <w:rFonts w:asciiTheme="majorHAnsi" w:eastAsiaTheme="majorEastAsia" w:hAnsiTheme="majorHAnsi" w:cstheme="majorBidi"/>
                                  <w:caps/>
                                  <w:color w:val="FFFFFF" w:themeColor="background1"/>
                                  <w:sz w:val="40"/>
                                  <w:szCs w:val="72"/>
                                </w:rPr>
                                <w:id w:val="-958338886"/>
                                <w:dataBinding w:prefixMappings="xmlns:ns0='http://schemas.openxmlformats.org/package/2006/metadata/core-properties' xmlns:ns1='http://purl.org/dc/elements/1.1/'" w:xpath="/ns0:coreProperties[1]/ns1:title[1]" w:storeItemID="{6C3C8BC8-F283-45AE-878A-BAB7291924A1}"/>
                                <w:text/>
                              </w:sdtPr>
                              <w:sdtEndPr/>
                              <w:sdtContent>
                                <w:r w:rsidR="0011787A">
                                  <w:rPr>
                                    <w:rFonts w:asciiTheme="majorHAnsi" w:eastAsiaTheme="majorEastAsia" w:hAnsiTheme="majorHAnsi" w:cstheme="majorBidi"/>
                                    <w:caps/>
                                    <w:color w:val="FFFFFF" w:themeColor="background1"/>
                                    <w:sz w:val="40"/>
                                    <w:szCs w:val="72"/>
                                  </w:rPr>
                                  <w:t>Multidisciplinaire aanpak bij chronische Nierinsufficiëntie (CNI)</w:t>
                                </w:r>
                              </w:sdtContent>
                            </w:sdt>
                          </w:p>
                          <w:p w:rsidR="00C41EBC" w:rsidRPr="00864F78" w:rsidRDefault="00C41EBC" w:rsidP="00B83540">
                            <w:pPr>
                              <w:pStyle w:val="Geenafstand"/>
                              <w:suppressOverlap/>
                              <w:jc w:val="center"/>
                              <w:rPr>
                                <w:rFonts w:asciiTheme="majorHAnsi" w:eastAsiaTheme="majorEastAsia" w:hAnsiTheme="majorHAnsi" w:cstheme="majorBidi"/>
                                <w:color w:val="FFFFFF" w:themeColor="background1"/>
                                <w:sz w:val="44"/>
                                <w:szCs w:val="72"/>
                              </w:rPr>
                            </w:pPr>
                            <w:r>
                              <w:rPr>
                                <w:rFonts w:asciiTheme="majorHAnsi" w:eastAsiaTheme="majorEastAsia" w:hAnsiTheme="majorHAnsi" w:cstheme="majorBidi"/>
                                <w:caps/>
                                <w:color w:val="FFFFFF" w:themeColor="background1"/>
                                <w:sz w:val="40"/>
                                <w:szCs w:val="72"/>
                              </w:rPr>
                              <w:t>selectie doelpubliek</w:t>
                            </w:r>
                          </w:p>
                        </w:tc>
                      </w:tr>
                      <w:tr w:rsidR="0011787A">
                        <w:trPr>
                          <w:trHeight w:val="144"/>
                          <w:jc w:val="center"/>
                        </w:trPr>
                        <w:tc>
                          <w:tcPr>
                            <w:tcW w:w="0" w:type="auto"/>
                            <w:shd w:val="clear" w:color="auto" w:fill="23393A" w:themeFill="accent5"/>
                            <w:tcMar>
                              <w:top w:w="0" w:type="dxa"/>
                              <w:bottom w:w="0" w:type="dxa"/>
                            </w:tcMar>
                            <w:vAlign w:val="center"/>
                          </w:tcPr>
                          <w:p w:rsidR="0011787A" w:rsidRDefault="0011787A">
                            <w:pPr>
                              <w:pStyle w:val="Geenafstand"/>
                              <w:rPr>
                                <w:sz w:val="8"/>
                                <w:szCs w:val="8"/>
                              </w:rPr>
                            </w:pPr>
                          </w:p>
                        </w:tc>
                      </w:tr>
                      <w:tr w:rsidR="0011787A">
                        <w:trPr>
                          <w:trHeight w:val="720"/>
                          <w:jc w:val="center"/>
                        </w:trPr>
                        <w:tc>
                          <w:tcPr>
                            <w:tcW w:w="0" w:type="auto"/>
                            <w:vAlign w:val="bottom"/>
                          </w:tcPr>
                          <w:p w:rsidR="0011787A" w:rsidRDefault="005A5106" w:rsidP="00864F78">
                            <w:pPr>
                              <w:pStyle w:val="Geenafstand"/>
                              <w:suppressOverlap/>
                              <w:jc w:val="center"/>
                              <w:rPr>
                                <w:rFonts w:asciiTheme="majorHAnsi" w:eastAsiaTheme="majorEastAsia" w:hAnsiTheme="majorHAnsi" w:cstheme="majorBidi"/>
                                <w:i/>
                                <w:iCs/>
                                <w:sz w:val="36"/>
                                <w:szCs w:val="36"/>
                              </w:rPr>
                            </w:pPr>
                            <w:sdt>
                              <w:sdtPr>
                                <w:rPr>
                                  <w:rFonts w:asciiTheme="majorHAnsi" w:hAnsiTheme="majorHAnsi"/>
                                  <w:b/>
                                  <w:sz w:val="36"/>
                                  <w:szCs w:val="36"/>
                                </w:rPr>
                                <w:id w:val="-2129470547"/>
                                <w:dataBinding w:prefixMappings="xmlns:ns0='http://schemas.openxmlformats.org/package/2006/metadata/core-properties' xmlns:ns1='http://purl.org/dc/elements/1.1/'" w:xpath="/ns0:coreProperties[1]/ns1:subject[1]" w:storeItemID="{6C3C8BC8-F283-45AE-878A-BAB7291924A1}"/>
                                <w:text/>
                              </w:sdtPr>
                              <w:sdtEndPr/>
                              <w:sdtContent>
                                <w:r w:rsidR="0011787A">
                                  <w:rPr>
                                    <w:rFonts w:asciiTheme="majorHAnsi" w:hAnsiTheme="majorHAnsi"/>
                                    <w:b/>
                                    <w:sz w:val="36"/>
                                    <w:szCs w:val="36"/>
                                  </w:rPr>
                                  <w:t>KWALITEITSBEVORDEREND PROGRAMMA VOOR EEN MEDISCH FARMACEUTISCH OVERLEG (MFO)</w:t>
                                </w:r>
                              </w:sdtContent>
                            </w:sdt>
                          </w:p>
                        </w:tc>
                      </w:tr>
                    </w:tbl>
                    <w:p w:rsidR="0011787A" w:rsidRDefault="0011787A" w:rsidP="00C6685D"/>
                  </w:txbxContent>
                </v:textbox>
                <w10:wrap anchorx="page" anchory="page"/>
              </v:rect>
            </w:pict>
          </mc:Fallback>
        </mc:AlternateContent>
      </w:r>
    </w:p>
    <w:p w:rsidR="000E206F" w:rsidRPr="000E206F" w:rsidRDefault="000E206F" w:rsidP="000E206F"/>
    <w:p w:rsidR="000E206F" w:rsidRPr="000E206F" w:rsidRDefault="000E206F" w:rsidP="000E206F"/>
    <w:p w:rsidR="000E206F" w:rsidRPr="000E206F" w:rsidRDefault="000E206F" w:rsidP="000E206F"/>
    <w:p w:rsidR="000E206F" w:rsidRPr="000E206F" w:rsidRDefault="000E206F" w:rsidP="000E206F"/>
    <w:p w:rsidR="000E206F" w:rsidRDefault="000E206F" w:rsidP="00131A27"/>
    <w:p w:rsidR="00C41EBC" w:rsidRDefault="00C41EBC" w:rsidP="00C41EBC">
      <w:pPr>
        <w:pStyle w:val="Kop1"/>
      </w:pPr>
      <w:r>
        <w:t>Inleiding</w:t>
      </w:r>
    </w:p>
    <w:p w:rsidR="00C41EBC" w:rsidRDefault="00C41EBC" w:rsidP="00C41EBC">
      <w:p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Voor een optimale medicatiebewaking bij CNI dienen huisartsen en apothekers de doelpopulatie van hun patiëntenpopulatie te kennen. Dat betreft enerzijds de patiënten met een verminderde nierfunctie, en de graad ervan, anderzijds de hoog risico-medicatie in geval van gedaalde nierfunctie. </w:t>
      </w:r>
    </w:p>
    <w:p w:rsidR="00C41EBC" w:rsidRPr="00C41EBC" w:rsidRDefault="00C41EBC" w:rsidP="00C41EBC">
      <w:pPr>
        <w:autoSpaceDE w:val="0"/>
        <w:autoSpaceDN w:val="0"/>
        <w:adjustRightInd w:val="0"/>
        <w:spacing w:before="0" w:after="0"/>
        <w:rPr>
          <w:rFonts w:asciiTheme="majorHAnsi" w:hAnsiTheme="majorHAnsi" w:cs="Calibri"/>
          <w:color w:val="000000"/>
          <w:sz w:val="24"/>
          <w:szCs w:val="24"/>
        </w:rPr>
      </w:pPr>
    </w:p>
    <w:p w:rsidR="00C41EBC" w:rsidRDefault="00C41EBC" w:rsidP="00C41EBC">
      <w:p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In deze module belichten we de werkwijze om de doelpopulatie te selecteren in elke individuele praktijk, en elke individuele </w:t>
      </w:r>
      <w:proofErr w:type="spellStart"/>
      <w:r w:rsidRPr="00C41EBC">
        <w:rPr>
          <w:rFonts w:asciiTheme="majorHAnsi" w:hAnsiTheme="majorHAnsi" w:cs="Calibri"/>
          <w:color w:val="000000"/>
          <w:sz w:val="24"/>
          <w:szCs w:val="24"/>
        </w:rPr>
        <w:t>officina</w:t>
      </w:r>
      <w:proofErr w:type="spellEnd"/>
      <w:r w:rsidRPr="00C41EBC">
        <w:rPr>
          <w:rFonts w:asciiTheme="majorHAnsi" w:hAnsiTheme="majorHAnsi" w:cs="Calibri"/>
          <w:color w:val="000000"/>
          <w:sz w:val="24"/>
          <w:szCs w:val="24"/>
        </w:rPr>
        <w:t xml:space="preserve">. Vervolgens is het nuttig dat deze lijsten uitgewisseld worden, en op elkaar afgestemd, zodat beide zorgverleners weten bij welke patiënten extra aandacht vereist is. </w:t>
      </w:r>
    </w:p>
    <w:p w:rsidR="00C41EBC" w:rsidRPr="00C41EBC" w:rsidRDefault="00C41EBC" w:rsidP="00C41EBC">
      <w:pPr>
        <w:autoSpaceDE w:val="0"/>
        <w:autoSpaceDN w:val="0"/>
        <w:adjustRightInd w:val="0"/>
        <w:spacing w:before="0" w:after="0"/>
        <w:rPr>
          <w:rFonts w:asciiTheme="majorHAnsi" w:hAnsiTheme="majorHAnsi" w:cs="Calibri"/>
          <w:color w:val="000000"/>
          <w:sz w:val="24"/>
          <w:szCs w:val="24"/>
        </w:rPr>
      </w:pPr>
    </w:p>
    <w:p w:rsidR="00C41EBC" w:rsidRPr="00C41EBC" w:rsidRDefault="00C41EBC" w:rsidP="00C41EBC">
      <w:p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Voor deze module is huiswerk vereist van de deelnemers. Na een introductie over het doel van de module (PowerPoint beschikbaar) en de te volgen werkwijze dienen de deelnemers de selectieprocedure (thuis) uit te voeren. Op een volgende vergadering worden de gegevens dan samengelegd en besproken. U kan deze module koppelen aan de module gegevensuitwisseling. </w:t>
      </w:r>
    </w:p>
    <w:p w:rsidR="00C41EBC" w:rsidRDefault="00C41EBC" w:rsidP="00C41EBC">
      <w:pPr>
        <w:autoSpaceDE w:val="0"/>
        <w:autoSpaceDN w:val="0"/>
        <w:adjustRightInd w:val="0"/>
        <w:spacing w:before="0" w:after="0"/>
        <w:rPr>
          <w:rFonts w:asciiTheme="majorHAnsi" w:hAnsiTheme="majorHAnsi" w:cs="Calibri"/>
          <w:color w:val="000000"/>
          <w:sz w:val="24"/>
          <w:szCs w:val="24"/>
        </w:rPr>
      </w:pPr>
    </w:p>
    <w:p w:rsidR="00C41EBC" w:rsidRPr="00C41EBC" w:rsidRDefault="00C41EBC" w:rsidP="00C41EBC">
      <w:p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Deze module is de aanzet voor en kwaliteit verbeterend project. Daar horen doelstellingen, indicatoren en evaluatie bij, volgens het SMART-principe. Toelichting hierover vindt u in de </w:t>
      </w:r>
      <w:r w:rsidRPr="00C41EBC">
        <w:rPr>
          <w:rFonts w:asciiTheme="majorHAnsi" w:hAnsiTheme="majorHAnsi" w:cs="Calibri"/>
          <w:color w:val="000000"/>
          <w:sz w:val="24"/>
          <w:szCs w:val="24"/>
        </w:rPr>
        <w:lastRenderedPageBreak/>
        <w:t xml:space="preserve">modulefiche zelf. Ook tools en registratieformulieren om de thuisopdracht uit te voeren vindt u in de modulefiche. </w:t>
      </w:r>
    </w:p>
    <w:p w:rsidR="00C41EBC" w:rsidRPr="00C41EBC" w:rsidRDefault="00C41EBC" w:rsidP="00C41EBC">
      <w:p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Deze informatie kan worden opgevraagd door de organisatoren van dit MFO-pakket (zie verder onder ‘evaluatie’). Indien u zelf onvoldoende beslagen bent in het opzetten en uitvoeren van een kwaliteit verbeterend project kan u ondersteuning aanvragen bij de organisatoren van het pakket. </w:t>
      </w:r>
    </w:p>
    <w:p w:rsidR="00C41EBC" w:rsidRDefault="00C41EBC" w:rsidP="00C41EBC">
      <w:pPr>
        <w:autoSpaceDE w:val="0"/>
        <w:autoSpaceDN w:val="0"/>
        <w:adjustRightInd w:val="0"/>
        <w:spacing w:before="0" w:after="0"/>
        <w:rPr>
          <w:rFonts w:asciiTheme="majorHAnsi" w:hAnsiTheme="majorHAnsi" w:cs="Calibri"/>
          <w:b/>
          <w:bCs/>
          <w:i/>
          <w:iCs/>
          <w:color w:val="000000"/>
          <w:sz w:val="24"/>
          <w:szCs w:val="24"/>
        </w:rPr>
      </w:pPr>
    </w:p>
    <w:p w:rsidR="00C41EBC" w:rsidRPr="00C41EBC" w:rsidRDefault="00C41EBC" w:rsidP="00C41EBC">
      <w:pPr>
        <w:pStyle w:val="Kop1"/>
      </w:pPr>
      <w:r>
        <w:t xml:space="preserve">Selectie in de huisartsenpraktijk </w:t>
      </w:r>
      <w:r w:rsidRPr="00C41EBC">
        <w:t xml:space="preserve"> </w:t>
      </w:r>
    </w:p>
    <w:p w:rsidR="00C41EBC" w:rsidRDefault="00C41EBC" w:rsidP="00C41EBC">
      <w:pPr>
        <w:pStyle w:val="Lijstalinea"/>
        <w:numPr>
          <w:ilvl w:val="0"/>
          <w:numId w:val="28"/>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Selecteer de patiënten met verminderde nierfunctie in uw praktijk.</w:t>
      </w:r>
    </w:p>
    <w:p w:rsidR="00C41EBC" w:rsidRDefault="00C41EBC" w:rsidP="00C41EBC">
      <w:pPr>
        <w:pStyle w:val="Lijstalinea"/>
        <w:numPr>
          <w:ilvl w:val="0"/>
          <w:numId w:val="28"/>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Deel deze groep in per categorie volgens de ernst van de nierinsufficiëntie</w:t>
      </w:r>
      <w:r>
        <w:rPr>
          <w:rStyle w:val="Voetnootmarkering"/>
          <w:rFonts w:asciiTheme="majorHAnsi" w:hAnsiTheme="majorHAnsi" w:cs="Calibri"/>
          <w:color w:val="000000"/>
          <w:sz w:val="24"/>
          <w:szCs w:val="24"/>
        </w:rPr>
        <w:footnoteReference w:id="1"/>
      </w:r>
      <w:r w:rsidRPr="00C41EBC">
        <w:rPr>
          <w:rFonts w:asciiTheme="majorHAnsi" w:hAnsiTheme="majorHAnsi" w:cs="Calibri"/>
          <w:color w:val="000000"/>
          <w:sz w:val="24"/>
          <w:szCs w:val="24"/>
        </w:rPr>
        <w:t xml:space="preserve">. </w:t>
      </w:r>
    </w:p>
    <w:p w:rsidR="00C41EBC" w:rsidRDefault="00C41EBC" w:rsidP="00C41EBC">
      <w:pPr>
        <w:pStyle w:val="Lijstalinea"/>
        <w:numPr>
          <w:ilvl w:val="0"/>
          <w:numId w:val="28"/>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Noteer hoeveel van deze patiënten opge</w:t>
      </w:r>
      <w:r>
        <w:rPr>
          <w:rFonts w:asciiTheme="majorHAnsi" w:hAnsiTheme="majorHAnsi" w:cs="Calibri"/>
          <w:color w:val="000000"/>
          <w:sz w:val="24"/>
          <w:szCs w:val="24"/>
        </w:rPr>
        <w:t xml:space="preserve">nomen zijn in een zorgtraject </w:t>
      </w:r>
    </w:p>
    <w:p w:rsidR="00C41EBC" w:rsidRDefault="00C41EBC" w:rsidP="00C41EBC">
      <w:pPr>
        <w:pStyle w:val="Lijstalinea"/>
        <w:numPr>
          <w:ilvl w:val="0"/>
          <w:numId w:val="28"/>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Noteer voor elk van deze patiënten de (risico)medicatie die u bekend is (of zoals die in het EMD vermeld staat) </w:t>
      </w:r>
    </w:p>
    <w:p w:rsidR="00C41EBC" w:rsidRDefault="00C41EBC" w:rsidP="00C41EBC">
      <w:pPr>
        <w:pStyle w:val="Lijstalinea"/>
        <w:numPr>
          <w:ilvl w:val="0"/>
          <w:numId w:val="28"/>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Noteer wie de huisapotheker is van elke individuele patiënt </w:t>
      </w:r>
    </w:p>
    <w:p w:rsidR="00C41EBC" w:rsidRDefault="00C41EBC" w:rsidP="00C41EBC">
      <w:pPr>
        <w:pStyle w:val="Lijstalinea"/>
        <w:numPr>
          <w:ilvl w:val="0"/>
          <w:numId w:val="28"/>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Bepaal per apotheker over welke patiënten u wil overleggen </w:t>
      </w:r>
    </w:p>
    <w:p w:rsidR="00C41EBC" w:rsidRPr="00C41EBC" w:rsidRDefault="00C41EBC" w:rsidP="00C41EBC">
      <w:pPr>
        <w:autoSpaceDE w:val="0"/>
        <w:autoSpaceDN w:val="0"/>
        <w:adjustRightInd w:val="0"/>
        <w:spacing w:before="0" w:after="0"/>
        <w:rPr>
          <w:rFonts w:asciiTheme="majorHAnsi" w:hAnsiTheme="majorHAnsi" w:cs="Calibri"/>
          <w:color w:val="000000"/>
          <w:sz w:val="24"/>
          <w:szCs w:val="24"/>
        </w:rPr>
      </w:pPr>
    </w:p>
    <w:p w:rsidR="00C41EBC" w:rsidRPr="00C41EBC" w:rsidRDefault="00C41EBC" w:rsidP="00C41EBC">
      <w:pPr>
        <w:pStyle w:val="Kop1"/>
      </w:pPr>
      <w:r>
        <w:t xml:space="preserve">Selectie in de apotheek </w:t>
      </w:r>
      <w:r w:rsidRPr="00C41EBC">
        <w:t xml:space="preserve"> </w:t>
      </w:r>
    </w:p>
    <w:p w:rsidR="00C41EBC" w:rsidRDefault="00C41EBC" w:rsidP="00C41EBC">
      <w:pPr>
        <w:pStyle w:val="Lijstalinea"/>
        <w:numPr>
          <w:ilvl w:val="0"/>
          <w:numId w:val="29"/>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Selecteer de patiënten met risicomedicatie bij nierinsufficiëntie</w:t>
      </w:r>
    </w:p>
    <w:p w:rsidR="00C41EBC" w:rsidRDefault="00C41EBC" w:rsidP="00C41EBC">
      <w:pPr>
        <w:pStyle w:val="Lijstalinea"/>
        <w:numPr>
          <w:ilvl w:val="0"/>
          <w:numId w:val="29"/>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Selecteer de patiënten bij wie een de nierfunctie geregistreerd is in </w:t>
      </w:r>
      <w:r>
        <w:rPr>
          <w:rFonts w:asciiTheme="majorHAnsi" w:hAnsiTheme="majorHAnsi" w:cs="Calibri"/>
          <w:color w:val="000000"/>
          <w:sz w:val="24"/>
          <w:szCs w:val="24"/>
        </w:rPr>
        <w:t>de software</w:t>
      </w:r>
    </w:p>
    <w:p w:rsidR="00C41EBC" w:rsidRDefault="00C41EBC" w:rsidP="00C41EBC">
      <w:pPr>
        <w:pStyle w:val="Lijstalinea"/>
        <w:numPr>
          <w:ilvl w:val="0"/>
          <w:numId w:val="29"/>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Noteer wie de huisarts is van elke individuele patiënt</w:t>
      </w:r>
      <w:r>
        <w:rPr>
          <w:rFonts w:asciiTheme="majorHAnsi" w:hAnsiTheme="majorHAnsi" w:cs="Calibri"/>
          <w:color w:val="000000"/>
          <w:sz w:val="24"/>
          <w:szCs w:val="24"/>
        </w:rPr>
        <w:t xml:space="preserve"> </w:t>
      </w:r>
    </w:p>
    <w:p w:rsidR="00C41EBC" w:rsidRPr="00C41EBC" w:rsidRDefault="00C41EBC" w:rsidP="00C41EBC">
      <w:pPr>
        <w:pStyle w:val="Lijstalinea"/>
        <w:numPr>
          <w:ilvl w:val="0"/>
          <w:numId w:val="29"/>
        </w:numPr>
        <w:autoSpaceDE w:val="0"/>
        <w:autoSpaceDN w:val="0"/>
        <w:adjustRightInd w:val="0"/>
        <w:spacing w:before="0" w:after="0"/>
        <w:rPr>
          <w:rFonts w:asciiTheme="majorHAnsi" w:hAnsiTheme="majorHAnsi" w:cs="Calibri"/>
          <w:color w:val="000000"/>
          <w:sz w:val="24"/>
          <w:szCs w:val="24"/>
        </w:rPr>
      </w:pPr>
      <w:r w:rsidRPr="00C41EBC">
        <w:rPr>
          <w:rFonts w:asciiTheme="majorHAnsi" w:hAnsiTheme="majorHAnsi" w:cs="Calibri"/>
          <w:color w:val="000000"/>
          <w:sz w:val="24"/>
          <w:szCs w:val="24"/>
        </w:rPr>
        <w:t xml:space="preserve">Bepaal per huisarts over welke patiënten u wil overleggen </w:t>
      </w:r>
    </w:p>
    <w:p w:rsidR="00C41EBC" w:rsidRPr="00C41EBC" w:rsidRDefault="00C41EBC" w:rsidP="00C41EBC">
      <w:pPr>
        <w:rPr>
          <w:rFonts w:asciiTheme="majorHAnsi" w:hAnsiTheme="majorHAnsi"/>
          <w:sz w:val="24"/>
          <w:szCs w:val="24"/>
        </w:rPr>
      </w:pPr>
      <w:bookmarkStart w:id="0" w:name="_GoBack"/>
      <w:bookmarkEnd w:id="0"/>
    </w:p>
    <w:sectPr w:rsidR="00C41EBC" w:rsidRPr="00C41EBC">
      <w:footerReference w:type="even" r:id="rId12"/>
      <w:footerReference w:type="default" r:id="rId13"/>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06" w:rsidRDefault="005A5106">
      <w:pPr>
        <w:spacing w:after="0" w:line="240" w:lineRule="auto"/>
      </w:pPr>
      <w:r>
        <w:separator/>
      </w:r>
    </w:p>
  </w:endnote>
  <w:endnote w:type="continuationSeparator" w:id="0">
    <w:p w:rsidR="005A5106" w:rsidRDefault="005A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GGothicM">
    <w:altName w:val="MS Gothic"/>
    <w:charset w:val="80"/>
    <w:family w:val="modern"/>
    <w:pitch w:val="fixed"/>
    <w:sig w:usb0="00000000"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Book">
    <w:altName w:val="Aria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7A" w:rsidRDefault="0011787A">
    <w:pPr>
      <w:pStyle w:val="Voettekst"/>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1787A" w:rsidRDefault="005A5106">
                          <w:pPr>
                            <w:pStyle w:val="Geenafstand"/>
                            <w:rPr>
                              <w:rFonts w:asciiTheme="majorHAnsi" w:eastAsiaTheme="majorEastAsia" w:hAnsiTheme="majorHAnsi" w:cstheme="majorBidi"/>
                            </w:rPr>
                          </w:pPr>
                          <w:sdt>
                            <w:sdtPr>
                              <w:rPr>
                                <w:rFonts w:asciiTheme="majorHAnsi" w:eastAsiaTheme="majorEastAsia" w:hAnsiTheme="majorHAnsi" w:cstheme="majorBidi"/>
                              </w:rPr>
                              <w:alias w:val="Titel"/>
                              <w:id w:val="1348524572"/>
                              <w:dataBinding w:prefixMappings="xmlns:ns0='http://schemas.openxmlformats.org/package/2006/metadata/core-properties' xmlns:ns1='http://purl.org/dc/elements/1.1/'" w:xpath="/ns0:coreProperties[1]/ns1:title[1]" w:storeItemID="{6C3C8BC8-F283-45AE-878A-BAB7291924A1}"/>
                              <w:text/>
                            </w:sdtPr>
                            <w:sdtEndPr/>
                            <w:sdtContent>
                              <w:r w:rsidR="0011787A">
                                <w:rPr>
                                  <w:rFonts w:asciiTheme="majorHAnsi" w:eastAsiaTheme="majorEastAsia" w:hAnsiTheme="majorHAnsi" w:cstheme="majorBidi"/>
                                </w:rPr>
                                <w:t>Multidisciplinaire aanpak bij chronische Nierinsufficiëntie (CNI)</w:t>
                              </w:r>
                            </w:sdtContent>
                          </w:sdt>
                          <w:r w:rsidR="0011787A">
                            <w:rPr>
                              <w:rFonts w:asciiTheme="majorHAnsi" w:eastAsiaTheme="majorEastAsia" w:hAnsiTheme="majorHAnsi" w:cstheme="majorBidi"/>
                              <w:lang w:val="nl-NL"/>
                            </w:rPr>
                            <w:t xml:space="preserve"> |  </w:t>
                          </w:r>
                          <w:sdt>
                            <w:sdtPr>
                              <w:rPr>
                                <w:rFonts w:asciiTheme="majorHAnsi" w:eastAsiaTheme="majorEastAsia" w:hAnsiTheme="majorHAnsi" w:cstheme="majorBidi"/>
                              </w:rPr>
                              <w:alias w:val="Datum"/>
                              <w:id w:val="-1046669078"/>
                              <w:dataBinding w:prefixMappings="xmlns:ns0='http://schemas.microsoft.com/office/2006/coverPageProps'" w:xpath="/ns0:CoverPageProperties[1]/ns0:PublishDate[1]" w:storeItemID="{55AF091B-3C7A-41E3-B477-F2FDAA23CFDA}"/>
                              <w:date w:fullDate="2018-04-27T00:00:00Z">
                                <w:dateFormat w:val="M/d/yyyy"/>
                                <w:lid w:val="en-US"/>
                                <w:storeMappedDataAs w:val="dateTime"/>
                                <w:calendar w:val="gregorian"/>
                              </w:date>
                            </w:sdtPr>
                            <w:sdtEndPr/>
                            <w:sdtContent>
                              <w:r w:rsidR="0011787A" w:rsidRPr="00B83540">
                                <w:rPr>
                                  <w:rFonts w:asciiTheme="majorHAnsi" w:eastAsiaTheme="majorEastAsia" w:hAnsiTheme="majorHAnsi" w:cstheme="majorBidi"/>
                                </w:rPr>
                                <w:t>4/27/2018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2" o:spid="_x0000_s1029" style="position:absolute;left:0;text-align:left;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FB6w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IO6BQesCAAA8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rsidR="0011787A" w:rsidRDefault="005A5106">
                    <w:pPr>
                      <w:pStyle w:val="Geenafstand"/>
                      <w:rPr>
                        <w:rFonts w:asciiTheme="majorHAnsi" w:eastAsiaTheme="majorEastAsia" w:hAnsiTheme="majorHAnsi" w:cstheme="majorBidi"/>
                      </w:rPr>
                    </w:pPr>
                    <w:sdt>
                      <w:sdtPr>
                        <w:rPr>
                          <w:rFonts w:asciiTheme="majorHAnsi" w:eastAsiaTheme="majorEastAsia" w:hAnsiTheme="majorHAnsi" w:cstheme="majorBidi"/>
                        </w:rPr>
                        <w:alias w:val="Titel"/>
                        <w:id w:val="1348524572"/>
                        <w:dataBinding w:prefixMappings="xmlns:ns0='http://schemas.openxmlformats.org/package/2006/metadata/core-properties' xmlns:ns1='http://purl.org/dc/elements/1.1/'" w:xpath="/ns0:coreProperties[1]/ns1:title[1]" w:storeItemID="{6C3C8BC8-F283-45AE-878A-BAB7291924A1}"/>
                        <w:text/>
                      </w:sdtPr>
                      <w:sdtEndPr/>
                      <w:sdtContent>
                        <w:r w:rsidR="0011787A">
                          <w:rPr>
                            <w:rFonts w:asciiTheme="majorHAnsi" w:eastAsiaTheme="majorEastAsia" w:hAnsiTheme="majorHAnsi" w:cstheme="majorBidi"/>
                          </w:rPr>
                          <w:t>Multidisciplinaire aanpak bij chronische Nierinsufficiëntie (CNI)</w:t>
                        </w:r>
                      </w:sdtContent>
                    </w:sdt>
                    <w:r w:rsidR="0011787A">
                      <w:rPr>
                        <w:rFonts w:asciiTheme="majorHAnsi" w:eastAsiaTheme="majorEastAsia" w:hAnsiTheme="majorHAnsi" w:cstheme="majorBidi"/>
                        <w:lang w:val="nl-NL"/>
                      </w:rPr>
                      <w:t xml:space="preserve"> |  </w:t>
                    </w:r>
                    <w:sdt>
                      <w:sdtPr>
                        <w:rPr>
                          <w:rFonts w:asciiTheme="majorHAnsi" w:eastAsiaTheme="majorEastAsia" w:hAnsiTheme="majorHAnsi" w:cstheme="majorBidi"/>
                        </w:rPr>
                        <w:alias w:val="Datum"/>
                        <w:id w:val="-1046669078"/>
                        <w:dataBinding w:prefixMappings="xmlns:ns0='http://schemas.microsoft.com/office/2006/coverPageProps'" w:xpath="/ns0:CoverPageProperties[1]/ns0:PublishDate[1]" w:storeItemID="{55AF091B-3C7A-41E3-B477-F2FDAA23CFDA}"/>
                        <w:date w:fullDate="2018-04-27T00:00:00Z">
                          <w:dateFormat w:val="M/d/yyyy"/>
                          <w:lid w:val="en-US"/>
                          <w:storeMappedDataAs w:val="dateTime"/>
                          <w:calendar w:val="gregorian"/>
                        </w:date>
                      </w:sdtPr>
                      <w:sdtEndPr/>
                      <w:sdtContent>
                        <w:r w:rsidR="0011787A" w:rsidRPr="00B83540">
                          <w:rPr>
                            <w:rFonts w:asciiTheme="majorHAnsi" w:eastAsiaTheme="majorEastAsia" w:hAnsiTheme="majorHAnsi" w:cstheme="majorBidi"/>
                          </w:rPr>
                          <w:t>4/27/2018</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AutoV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8D2790C" id="AutoVorm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T6Ls&#10;0L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11787A" w:rsidRDefault="0011787A">
                          <w:pPr>
                            <w:pStyle w:val="Geenafstand"/>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C41EBC" w:rsidRPr="00C41EBC">
                            <w:rPr>
                              <w:noProof/>
                              <w:color w:val="FFFFFF" w:themeColor="background1"/>
                              <w:sz w:val="40"/>
                              <w:szCs w:val="40"/>
                              <w:lang w:val="nl-NL"/>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21" o:spid="_x0000_s1030" style="position:absolute;left:0;text-align:left;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Nl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COJzZaQCAAB4BQAADgAAAAAAAAAAAAAAAAAuAgAAZHJz&#10;L2Uyb0RvYy54bWxQSwECLQAUAAYACAAAACEAA/cG3NgAAAADAQAADwAAAAAAAAAAAAAAAAD+BAAA&#10;ZHJzL2Rvd25yZXYueG1sUEsFBgAAAAAEAAQA8wAAAAMGAAAAAA==&#10;" o:allowincell="f" fillcolor="#268593 [3204]" stroked="f">
              <v:textbox inset="0,0,0,0">
                <w:txbxContent>
                  <w:p w:rsidR="0011787A" w:rsidRDefault="0011787A">
                    <w:pPr>
                      <w:pStyle w:val="Geenafstand"/>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C41EBC" w:rsidRPr="00C41EBC">
                      <w:rPr>
                        <w:noProof/>
                        <w:color w:val="FFFFFF" w:themeColor="background1"/>
                        <w:sz w:val="40"/>
                        <w:szCs w:val="40"/>
                        <w:lang w:val="nl-NL"/>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7A" w:rsidRDefault="0011787A">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1787A" w:rsidRDefault="005A5106">
                          <w:pPr>
                            <w:pStyle w:val="Geenafstand"/>
                            <w:rPr>
                              <w:rFonts w:asciiTheme="majorHAnsi" w:eastAsiaTheme="majorEastAsia" w:hAnsiTheme="majorHAnsi" w:cstheme="majorBidi"/>
                            </w:rPr>
                          </w:pPr>
                          <w:sdt>
                            <w:sdtPr>
                              <w:rPr>
                                <w:rFonts w:asciiTheme="majorHAnsi" w:eastAsiaTheme="majorEastAsia" w:hAnsiTheme="majorHAnsi" w:cstheme="majorBidi"/>
                              </w:rPr>
                              <w:alias w:val="Titel"/>
                              <w:id w:val="566231140"/>
                              <w:dataBinding w:prefixMappings="xmlns:ns0='http://schemas.openxmlformats.org/package/2006/metadata/core-properties' xmlns:ns1='http://purl.org/dc/elements/1.1/'" w:xpath="/ns0:coreProperties[1]/ns1:title[1]" w:storeItemID="{6C3C8BC8-F283-45AE-878A-BAB7291924A1}"/>
                              <w:text/>
                            </w:sdtPr>
                            <w:sdtEndPr/>
                            <w:sdtContent>
                              <w:r w:rsidR="0011787A">
                                <w:rPr>
                                  <w:rFonts w:asciiTheme="majorHAnsi" w:eastAsiaTheme="majorEastAsia" w:hAnsiTheme="majorHAnsi" w:cstheme="majorBidi"/>
                                </w:rPr>
                                <w:t>Multidisciplinaire aanpak bij chronische Nierinsufficiëntie (CNI)</w:t>
                              </w:r>
                            </w:sdtContent>
                          </w:sdt>
                          <w:r w:rsidR="0011787A">
                            <w:rPr>
                              <w:rFonts w:asciiTheme="majorHAnsi" w:eastAsiaTheme="majorEastAsia" w:hAnsiTheme="majorHAnsi" w:cstheme="majorBidi"/>
                              <w:lang w:val="nl-NL"/>
                            </w:rPr>
                            <w:t xml:space="preserve"> |  </w:t>
                          </w:r>
                          <w:sdt>
                            <w:sdtPr>
                              <w:rPr>
                                <w:rFonts w:asciiTheme="majorHAnsi" w:eastAsiaTheme="majorEastAsia" w:hAnsiTheme="majorHAnsi" w:cstheme="majorBidi"/>
                              </w:rPr>
                              <w:alias w:val="Datum"/>
                              <w:id w:val="852608675"/>
                              <w:dataBinding w:prefixMappings="xmlns:ns0='http://schemas.microsoft.com/office/2006/coverPageProps'" w:xpath="/ns0:CoverPageProperties[1]/ns0:PublishDate[1]" w:storeItemID="{55AF091B-3C7A-41E3-B477-F2FDAA23CFDA}"/>
                              <w:date w:fullDate="2018-04-27T00:00:00Z">
                                <w:dateFormat w:val="M/d/yyyy"/>
                                <w:lid w:val="en-US"/>
                                <w:storeMappedDataAs w:val="dateTime"/>
                                <w:calendar w:val="gregorian"/>
                              </w:date>
                            </w:sdtPr>
                            <w:sdtEndPr/>
                            <w:sdtContent>
                              <w:r w:rsidR="0011787A" w:rsidRPr="00B83540">
                                <w:rPr>
                                  <w:rFonts w:asciiTheme="majorHAnsi" w:eastAsiaTheme="majorEastAsia" w:hAnsiTheme="majorHAnsi" w:cstheme="majorBidi"/>
                                </w:rPr>
                                <w:t>4/27/2018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hthoek 24" o:spid="_x0000_s1031" style="position:absolute;left:0;text-align:left;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F77gIAAEM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" o:allowincell="f" filled="f" stroked="f">
              <v:textbox style="layout-flow:vertical;mso-layout-flow-alt:bottom-to-top" inset=",,8.64pt,10.8pt">
                <w:txbxContent>
                  <w:p w:rsidR="0011787A" w:rsidRDefault="005A5106">
                    <w:pPr>
                      <w:pStyle w:val="Geenafstand"/>
                      <w:rPr>
                        <w:rFonts w:asciiTheme="majorHAnsi" w:eastAsiaTheme="majorEastAsia" w:hAnsiTheme="majorHAnsi" w:cstheme="majorBidi"/>
                      </w:rPr>
                    </w:pPr>
                    <w:sdt>
                      <w:sdtPr>
                        <w:rPr>
                          <w:rFonts w:asciiTheme="majorHAnsi" w:eastAsiaTheme="majorEastAsia" w:hAnsiTheme="majorHAnsi" w:cstheme="majorBidi"/>
                        </w:rPr>
                        <w:alias w:val="Titel"/>
                        <w:id w:val="566231140"/>
                        <w:dataBinding w:prefixMappings="xmlns:ns0='http://schemas.openxmlformats.org/package/2006/metadata/core-properties' xmlns:ns1='http://purl.org/dc/elements/1.1/'" w:xpath="/ns0:coreProperties[1]/ns1:title[1]" w:storeItemID="{6C3C8BC8-F283-45AE-878A-BAB7291924A1}"/>
                        <w:text/>
                      </w:sdtPr>
                      <w:sdtEndPr/>
                      <w:sdtContent>
                        <w:r w:rsidR="0011787A">
                          <w:rPr>
                            <w:rFonts w:asciiTheme="majorHAnsi" w:eastAsiaTheme="majorEastAsia" w:hAnsiTheme="majorHAnsi" w:cstheme="majorBidi"/>
                          </w:rPr>
                          <w:t>Multidisciplinaire aanpak bij chronische Nierinsufficiëntie (CNI)</w:t>
                        </w:r>
                      </w:sdtContent>
                    </w:sdt>
                    <w:r w:rsidR="0011787A">
                      <w:rPr>
                        <w:rFonts w:asciiTheme="majorHAnsi" w:eastAsiaTheme="majorEastAsia" w:hAnsiTheme="majorHAnsi" w:cstheme="majorBidi"/>
                        <w:lang w:val="nl-NL"/>
                      </w:rPr>
                      <w:t xml:space="preserve"> |  </w:t>
                    </w:r>
                    <w:sdt>
                      <w:sdtPr>
                        <w:rPr>
                          <w:rFonts w:asciiTheme="majorHAnsi" w:eastAsiaTheme="majorEastAsia" w:hAnsiTheme="majorHAnsi" w:cstheme="majorBidi"/>
                        </w:rPr>
                        <w:alias w:val="Datum"/>
                        <w:id w:val="852608675"/>
                        <w:dataBinding w:prefixMappings="xmlns:ns0='http://schemas.microsoft.com/office/2006/coverPageProps'" w:xpath="/ns0:CoverPageProperties[1]/ns0:PublishDate[1]" w:storeItemID="{55AF091B-3C7A-41E3-B477-F2FDAA23CFDA}"/>
                        <w:date w:fullDate="2018-04-27T00:00:00Z">
                          <w:dateFormat w:val="M/d/yyyy"/>
                          <w:lid w:val="en-US"/>
                          <w:storeMappedDataAs w:val="dateTime"/>
                          <w:calendar w:val="gregorian"/>
                        </w:date>
                      </w:sdtPr>
                      <w:sdtEndPr/>
                      <w:sdtContent>
                        <w:r w:rsidR="0011787A" w:rsidRPr="00B83540">
                          <w:rPr>
                            <w:rFonts w:asciiTheme="majorHAnsi" w:eastAsiaTheme="majorEastAsia" w:hAnsiTheme="majorHAnsi" w:cstheme="majorBidi"/>
                          </w:rPr>
                          <w:t>4/27/2018</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AutoV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D542D1C" id="AutoVorm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pVti&#10;sr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11787A" w:rsidRDefault="0011787A">
                          <w:pPr>
                            <w:pStyle w:val="Geenafstand"/>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C41EBC" w:rsidRPr="00C41EBC">
                            <w:rPr>
                              <w:noProof/>
                              <w:color w:val="FFFFFF" w:themeColor="background1"/>
                              <w:sz w:val="40"/>
                              <w:szCs w:val="40"/>
                              <w:lang w:val="nl-NL"/>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8" o:spid="_x0000_s1032" style="position:absolute;left:0;text-align:left;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pKowIAAHg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HQIpKowIAAHgFAAAOAAAAAAAAAAAAAAAAAC4CAABkcnMv&#10;ZTJvRG9jLnhtbFBLAQItABQABgAIAAAAIQAD9wbc2AAAAAMBAAAPAAAAAAAAAAAAAAAAAP0EAABk&#10;cnMvZG93bnJldi54bWxQSwUGAAAAAAQABADzAAAAAgYAAAAA&#10;" o:allowincell="f" fillcolor="#268593 [3204]" stroked="f">
              <v:textbox inset="0,0,0,0">
                <w:txbxContent>
                  <w:p w:rsidR="0011787A" w:rsidRDefault="0011787A">
                    <w:pPr>
                      <w:pStyle w:val="Geenafstand"/>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C41EBC" w:rsidRPr="00C41EBC">
                      <w:rPr>
                        <w:noProof/>
                        <w:color w:val="FFFFFF" w:themeColor="background1"/>
                        <w:sz w:val="40"/>
                        <w:szCs w:val="40"/>
                        <w:lang w:val="nl-NL"/>
                      </w:rPr>
                      <w:t>1</w:t>
                    </w:r>
                    <w:r>
                      <w:rPr>
                        <w:noProof/>
                        <w:color w:val="FFFFFF" w:themeColor="background1"/>
                        <w:sz w:val="40"/>
                        <w:szCs w:val="40"/>
                      </w:rPr>
                      <w:fldChar w:fldCharType="end"/>
                    </w:r>
                  </w:p>
                </w:txbxContent>
              </v:textbox>
              <w10:wrap anchorx="margin" anchory="margin"/>
            </v:oval>
          </w:pict>
        </mc:Fallback>
      </mc:AlternateContent>
    </w:r>
  </w:p>
  <w:p w:rsidR="0011787A" w:rsidRDefault="0011787A">
    <w:pPr>
      <w:pStyle w:val="Voettek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06" w:rsidRDefault="005A5106">
      <w:pPr>
        <w:spacing w:after="0" w:line="240" w:lineRule="auto"/>
      </w:pPr>
      <w:r>
        <w:separator/>
      </w:r>
    </w:p>
  </w:footnote>
  <w:footnote w:type="continuationSeparator" w:id="0">
    <w:p w:rsidR="005A5106" w:rsidRDefault="005A5106">
      <w:pPr>
        <w:spacing w:after="0" w:line="240" w:lineRule="auto"/>
      </w:pPr>
      <w:r>
        <w:continuationSeparator/>
      </w:r>
    </w:p>
  </w:footnote>
  <w:footnote w:id="1">
    <w:p w:rsidR="00C41EBC" w:rsidRDefault="00C41EBC">
      <w:pPr>
        <w:pStyle w:val="Voetnoottekst"/>
      </w:pPr>
      <w:r>
        <w:rPr>
          <w:rStyle w:val="Voetnootmarkering"/>
        </w:rPr>
        <w:footnoteRef/>
      </w:r>
      <w:r>
        <w:t xml:space="preserve"> </w:t>
      </w:r>
      <w:r w:rsidRPr="00C41EBC">
        <w:rPr>
          <w:rFonts w:asciiTheme="majorHAnsi" w:hAnsiTheme="majorHAnsi" w:cs="Calibri"/>
          <w:i/>
          <w:iCs/>
          <w:color w:val="000000"/>
          <w:sz w:val="24"/>
          <w:szCs w:val="24"/>
        </w:rPr>
        <w:t xml:space="preserve">Dit kan u doen op basis van ICPC-code U99.1 (nierfunctiestoornis/nierinsufficiëntie), en/of op basis van de labowaarde </w:t>
      </w:r>
      <w:proofErr w:type="spellStart"/>
      <w:r w:rsidRPr="00C41EBC">
        <w:rPr>
          <w:rFonts w:asciiTheme="majorHAnsi" w:hAnsiTheme="majorHAnsi" w:cs="Calibri"/>
          <w:i/>
          <w:iCs/>
          <w:color w:val="000000"/>
          <w:sz w:val="24"/>
          <w:szCs w:val="24"/>
        </w:rPr>
        <w:t>eGFR</w:t>
      </w:r>
      <w:proofErr w:type="spellEnd"/>
      <w:r w:rsidRPr="00C41EBC">
        <w:rPr>
          <w:rFonts w:asciiTheme="majorHAnsi" w:hAnsiTheme="majorHAnsi" w:cs="Calibri"/>
          <w:i/>
          <w:iCs/>
          <w:color w:val="000000"/>
          <w:sz w:val="24"/>
          <w:szCs w:val="24"/>
        </w:rPr>
        <w:t>, of op basis van een risico-</w:t>
      </w:r>
      <w:proofErr w:type="spellStart"/>
      <w:r w:rsidRPr="00C41EBC">
        <w:rPr>
          <w:rFonts w:asciiTheme="majorHAnsi" w:hAnsiTheme="majorHAnsi" w:cs="Calibri"/>
          <w:i/>
          <w:iCs/>
          <w:color w:val="000000"/>
          <w:sz w:val="24"/>
          <w:szCs w:val="24"/>
        </w:rPr>
        <w:t>flagging</w:t>
      </w:r>
      <w:proofErr w:type="spellEnd"/>
      <w:r w:rsidRPr="00C41EBC">
        <w:rPr>
          <w:rFonts w:asciiTheme="majorHAnsi" w:hAnsiTheme="majorHAnsi" w:cs="Calibri"/>
          <w:i/>
          <w:iCs/>
          <w:color w:val="000000"/>
          <w:sz w:val="24"/>
          <w:szCs w:val="24"/>
        </w:rPr>
        <w:t xml:space="preserve"> in uw dossier. (raadpleeg de handleiding van uw softwarepakket, contacteer de usersgroep, contacteer de softwareleverancier, of vraag raad bij eenlijn.be)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CDC338"/>
    <w:multiLevelType w:val="hybridMultilevel"/>
    <w:tmpl w:val="3C5251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B9B6F702"/>
    <w:lvl w:ilvl="0">
      <w:start w:val="1"/>
      <w:numFmt w:val="bullet"/>
      <w:pStyle w:val="Lijstopsomteken5"/>
      <w:lvlText w:val="○"/>
      <w:lvlJc w:val="left"/>
      <w:pPr>
        <w:ind w:left="1800" w:hanging="360"/>
      </w:pPr>
      <w:rPr>
        <w:rFonts w:ascii="Monotype Corsiva" w:hAnsi="Monotype Corsiva" w:hint="default"/>
        <w:color w:val="797027" w:themeColor="accent3"/>
      </w:rPr>
    </w:lvl>
  </w:abstractNum>
  <w:abstractNum w:abstractNumId="2"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797027" w:themeColor="accent3"/>
      </w:rPr>
    </w:lvl>
  </w:abstractNum>
  <w:abstractNum w:abstractNumId="3" w15:restartNumberingAfterBreak="0">
    <w:nsid w:val="FFFFFF82"/>
    <w:multiLevelType w:val="singleLevel"/>
    <w:tmpl w:val="AC6E7B80"/>
    <w:lvl w:ilvl="0">
      <w:start w:val="1"/>
      <w:numFmt w:val="bullet"/>
      <w:pStyle w:val="Lijstopsomteken3"/>
      <w:lvlText w:val=""/>
      <w:lvlJc w:val="left"/>
      <w:pPr>
        <w:ind w:left="1080" w:hanging="360"/>
      </w:pPr>
      <w:rPr>
        <w:rFonts w:ascii="Symbol" w:hAnsi="Symbol" w:hint="default"/>
        <w:color w:val="64C8D7" w:themeColor="accent1" w:themeTint="99"/>
      </w:rPr>
    </w:lvl>
  </w:abstractNum>
  <w:abstractNum w:abstractNumId="4"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268593" w:themeColor="accent1"/>
      </w:rPr>
    </w:lvl>
  </w:abstractNum>
  <w:abstractNum w:abstractNumId="5" w15:restartNumberingAfterBreak="0">
    <w:nsid w:val="FFFFFF89"/>
    <w:multiLevelType w:val="singleLevel"/>
    <w:tmpl w:val="7E249CE2"/>
    <w:lvl w:ilvl="0">
      <w:start w:val="1"/>
      <w:numFmt w:val="bullet"/>
      <w:pStyle w:val="Lijstopsomteken"/>
      <w:lvlText w:val=""/>
      <w:lvlJc w:val="left"/>
      <w:pPr>
        <w:ind w:left="360" w:hanging="360"/>
      </w:pPr>
      <w:rPr>
        <w:rFonts w:ascii="Symbol" w:hAnsi="Symbol" w:hint="default"/>
        <w:color w:val="1C636D" w:themeColor="accent1" w:themeShade="BF"/>
      </w:rPr>
    </w:lvl>
  </w:abstractNum>
  <w:abstractNum w:abstractNumId="6" w15:restartNumberingAfterBreak="0">
    <w:nsid w:val="189126C9"/>
    <w:multiLevelType w:val="hybridMultilevel"/>
    <w:tmpl w:val="5802A9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456FF1"/>
    <w:multiLevelType w:val="hybridMultilevel"/>
    <w:tmpl w:val="0FCC61D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8590732"/>
    <w:multiLevelType w:val="hybridMultilevel"/>
    <w:tmpl w:val="54A83B0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A5961DA"/>
    <w:multiLevelType w:val="hybridMultilevel"/>
    <w:tmpl w:val="FDD441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64065E"/>
    <w:multiLevelType w:val="hybridMultilevel"/>
    <w:tmpl w:val="F06E47AC"/>
    <w:lvl w:ilvl="0" w:tplc="04D4B10A">
      <w:start w:val="1"/>
      <w:numFmt w:val="decimal"/>
      <w:lvlText w:val="%1."/>
      <w:lvlJc w:val="left"/>
      <w:pPr>
        <w:ind w:left="360" w:hanging="360"/>
      </w:pPr>
      <w:rPr>
        <w:rFonts w:asciiTheme="majorHAnsi" w:hAnsiTheme="majorHAnsi"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0614185"/>
    <w:multiLevelType w:val="hybridMultilevel"/>
    <w:tmpl w:val="9B6C09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15252F8"/>
    <w:multiLevelType w:val="hybridMultilevel"/>
    <w:tmpl w:val="74F200C8"/>
    <w:lvl w:ilvl="0" w:tplc="E6025702">
      <w:start w:val="2018"/>
      <w:numFmt w:val="bullet"/>
      <w:lvlText w:val=""/>
      <w:lvlJc w:val="left"/>
      <w:pPr>
        <w:ind w:left="360" w:hanging="360"/>
      </w:pPr>
      <w:rPr>
        <w:rFonts w:ascii="Symbol" w:eastAsia="Times New Roman" w:hAnsi="Symbol" w:cstheme="minorHAnsi" w:hint="default"/>
      </w:rPr>
    </w:lvl>
    <w:lvl w:ilvl="1" w:tplc="08130003" w:tentative="1">
      <w:start w:val="1"/>
      <w:numFmt w:val="bullet"/>
      <w:lvlText w:val="o"/>
      <w:lvlJc w:val="left"/>
      <w:pPr>
        <w:ind w:left="-687" w:hanging="360"/>
      </w:pPr>
      <w:rPr>
        <w:rFonts w:ascii="Courier New" w:hAnsi="Courier New" w:cs="Courier New" w:hint="default"/>
      </w:rPr>
    </w:lvl>
    <w:lvl w:ilvl="2" w:tplc="08130005" w:tentative="1">
      <w:start w:val="1"/>
      <w:numFmt w:val="bullet"/>
      <w:lvlText w:val=""/>
      <w:lvlJc w:val="left"/>
      <w:pPr>
        <w:ind w:left="33" w:hanging="360"/>
      </w:pPr>
      <w:rPr>
        <w:rFonts w:ascii="Wingdings" w:hAnsi="Wingdings" w:hint="default"/>
      </w:rPr>
    </w:lvl>
    <w:lvl w:ilvl="3" w:tplc="08130001" w:tentative="1">
      <w:start w:val="1"/>
      <w:numFmt w:val="bullet"/>
      <w:lvlText w:val=""/>
      <w:lvlJc w:val="left"/>
      <w:pPr>
        <w:ind w:left="753" w:hanging="360"/>
      </w:pPr>
      <w:rPr>
        <w:rFonts w:ascii="Symbol" w:hAnsi="Symbol" w:hint="default"/>
      </w:rPr>
    </w:lvl>
    <w:lvl w:ilvl="4" w:tplc="08130003" w:tentative="1">
      <w:start w:val="1"/>
      <w:numFmt w:val="bullet"/>
      <w:lvlText w:val="o"/>
      <w:lvlJc w:val="left"/>
      <w:pPr>
        <w:ind w:left="1473" w:hanging="360"/>
      </w:pPr>
      <w:rPr>
        <w:rFonts w:ascii="Courier New" w:hAnsi="Courier New" w:cs="Courier New" w:hint="default"/>
      </w:rPr>
    </w:lvl>
    <w:lvl w:ilvl="5" w:tplc="08130005" w:tentative="1">
      <w:start w:val="1"/>
      <w:numFmt w:val="bullet"/>
      <w:lvlText w:val=""/>
      <w:lvlJc w:val="left"/>
      <w:pPr>
        <w:ind w:left="2193" w:hanging="360"/>
      </w:pPr>
      <w:rPr>
        <w:rFonts w:ascii="Wingdings" w:hAnsi="Wingdings" w:hint="default"/>
      </w:rPr>
    </w:lvl>
    <w:lvl w:ilvl="6" w:tplc="08130001" w:tentative="1">
      <w:start w:val="1"/>
      <w:numFmt w:val="bullet"/>
      <w:lvlText w:val=""/>
      <w:lvlJc w:val="left"/>
      <w:pPr>
        <w:ind w:left="2913" w:hanging="360"/>
      </w:pPr>
      <w:rPr>
        <w:rFonts w:ascii="Symbol" w:hAnsi="Symbol" w:hint="default"/>
      </w:rPr>
    </w:lvl>
    <w:lvl w:ilvl="7" w:tplc="08130003" w:tentative="1">
      <w:start w:val="1"/>
      <w:numFmt w:val="bullet"/>
      <w:lvlText w:val="o"/>
      <w:lvlJc w:val="left"/>
      <w:pPr>
        <w:ind w:left="3633" w:hanging="360"/>
      </w:pPr>
      <w:rPr>
        <w:rFonts w:ascii="Courier New" w:hAnsi="Courier New" w:cs="Courier New" w:hint="default"/>
      </w:rPr>
    </w:lvl>
    <w:lvl w:ilvl="8" w:tplc="08130005" w:tentative="1">
      <w:start w:val="1"/>
      <w:numFmt w:val="bullet"/>
      <w:lvlText w:val=""/>
      <w:lvlJc w:val="left"/>
      <w:pPr>
        <w:ind w:left="4353" w:hanging="360"/>
      </w:pPr>
      <w:rPr>
        <w:rFonts w:ascii="Wingdings" w:hAnsi="Wingdings" w:hint="default"/>
      </w:rPr>
    </w:lvl>
  </w:abstractNum>
  <w:abstractNum w:abstractNumId="13" w15:restartNumberingAfterBreak="0">
    <w:nsid w:val="31857D2C"/>
    <w:multiLevelType w:val="hybridMultilevel"/>
    <w:tmpl w:val="CDBC24F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E17071"/>
    <w:multiLevelType w:val="hybridMultilevel"/>
    <w:tmpl w:val="5EAC5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E82D74C"/>
    <w:multiLevelType w:val="hybridMultilevel"/>
    <w:tmpl w:val="B9B69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0303CCF"/>
    <w:multiLevelType w:val="hybridMultilevel"/>
    <w:tmpl w:val="6204A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0D44E75"/>
    <w:multiLevelType w:val="hybridMultilevel"/>
    <w:tmpl w:val="59B6376E"/>
    <w:lvl w:ilvl="0" w:tplc="DC6A6384">
      <w:start w:val="1"/>
      <w:numFmt w:val="decimal"/>
      <w:lvlText w:val="%1."/>
      <w:lvlJc w:val="left"/>
      <w:pPr>
        <w:ind w:left="720" w:hanging="360"/>
      </w:pPr>
      <w:rPr>
        <w:rFonts w:asciiTheme="majorHAnsi" w:hAnsiTheme="majorHAns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CA14C3"/>
    <w:multiLevelType w:val="hybridMultilevel"/>
    <w:tmpl w:val="9B768854"/>
    <w:lvl w:ilvl="0" w:tplc="364EA4D8">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071475"/>
    <w:multiLevelType w:val="hybridMultilevel"/>
    <w:tmpl w:val="A37661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400FE9F"/>
    <w:multiLevelType w:val="hybridMultilevel"/>
    <w:tmpl w:val="5BC286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FF4E7E"/>
    <w:multiLevelType w:val="hybridMultilevel"/>
    <w:tmpl w:val="E042D236"/>
    <w:lvl w:ilvl="0" w:tplc="04D4B10A">
      <w:start w:val="1"/>
      <w:numFmt w:val="decimal"/>
      <w:lvlText w:val="%1."/>
      <w:lvlJc w:val="left"/>
      <w:pPr>
        <w:ind w:left="720" w:hanging="360"/>
      </w:pPr>
      <w:rPr>
        <w:rFonts w:asciiTheme="majorHAnsi" w:hAnsiTheme="majorHAnsi" w:hint="default"/>
        <w:b/>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101559"/>
    <w:multiLevelType w:val="multilevel"/>
    <w:tmpl w:val="8730CA2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4B893DD3"/>
    <w:multiLevelType w:val="hybridMultilevel"/>
    <w:tmpl w:val="4A8601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D153D9"/>
    <w:multiLevelType w:val="hybridMultilevel"/>
    <w:tmpl w:val="EC341D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F802F3"/>
    <w:multiLevelType w:val="hybridMultilevel"/>
    <w:tmpl w:val="9F6C6C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0CF04E3"/>
    <w:multiLevelType w:val="hybridMultilevel"/>
    <w:tmpl w:val="ACCCB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8C0FA7"/>
    <w:multiLevelType w:val="hybridMultilevel"/>
    <w:tmpl w:val="5318258C"/>
    <w:lvl w:ilvl="0" w:tplc="339C72A2">
      <w:start w:val="1"/>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E055D63"/>
    <w:multiLevelType w:val="hybridMultilevel"/>
    <w:tmpl w:val="5246D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22"/>
  </w:num>
  <w:num w:numId="7">
    <w:abstractNumId w:val="7"/>
  </w:num>
  <w:num w:numId="8">
    <w:abstractNumId w:val="27"/>
  </w:num>
  <w:num w:numId="9">
    <w:abstractNumId w:val="10"/>
  </w:num>
  <w:num w:numId="10">
    <w:abstractNumId w:val="28"/>
  </w:num>
  <w:num w:numId="11">
    <w:abstractNumId w:val="25"/>
  </w:num>
  <w:num w:numId="12">
    <w:abstractNumId w:val="21"/>
  </w:num>
  <w:num w:numId="13">
    <w:abstractNumId w:val="26"/>
  </w:num>
  <w:num w:numId="14">
    <w:abstractNumId w:val="11"/>
  </w:num>
  <w:num w:numId="15">
    <w:abstractNumId w:val="18"/>
  </w:num>
  <w:num w:numId="16">
    <w:abstractNumId w:val="13"/>
  </w:num>
  <w:num w:numId="17">
    <w:abstractNumId w:val="12"/>
  </w:num>
  <w:num w:numId="18">
    <w:abstractNumId w:val="8"/>
  </w:num>
  <w:num w:numId="19">
    <w:abstractNumId w:val="6"/>
  </w:num>
  <w:num w:numId="20">
    <w:abstractNumId w:val="9"/>
  </w:num>
  <w:num w:numId="21">
    <w:abstractNumId w:val="24"/>
  </w:num>
  <w:num w:numId="22">
    <w:abstractNumId w:val="15"/>
  </w:num>
  <w:num w:numId="23">
    <w:abstractNumId w:val="0"/>
  </w:num>
  <w:num w:numId="24">
    <w:abstractNumId w:val="20"/>
  </w:num>
  <w:num w:numId="25">
    <w:abstractNumId w:val="19"/>
  </w:num>
  <w:num w:numId="26">
    <w:abstractNumId w:val="23"/>
  </w:num>
  <w:num w:numId="27">
    <w:abstractNumId w:val="17"/>
  </w:num>
  <w:num w:numId="28">
    <w:abstractNumId w:val="14"/>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78"/>
    <w:rsid w:val="0001012F"/>
    <w:rsid w:val="00050D98"/>
    <w:rsid w:val="00064210"/>
    <w:rsid w:val="000C6BE6"/>
    <w:rsid w:val="000E206F"/>
    <w:rsid w:val="0011787A"/>
    <w:rsid w:val="00124A89"/>
    <w:rsid w:val="00131A27"/>
    <w:rsid w:val="001A2F56"/>
    <w:rsid w:val="001D3CB6"/>
    <w:rsid w:val="001D7209"/>
    <w:rsid w:val="0022102D"/>
    <w:rsid w:val="0023342D"/>
    <w:rsid w:val="00264514"/>
    <w:rsid w:val="002966EC"/>
    <w:rsid w:val="0029696D"/>
    <w:rsid w:val="00330ED5"/>
    <w:rsid w:val="00372F68"/>
    <w:rsid w:val="00384EF5"/>
    <w:rsid w:val="003A1711"/>
    <w:rsid w:val="003C0AFC"/>
    <w:rsid w:val="003F0476"/>
    <w:rsid w:val="003F78CD"/>
    <w:rsid w:val="00430839"/>
    <w:rsid w:val="00437DC6"/>
    <w:rsid w:val="00443A2B"/>
    <w:rsid w:val="004855AB"/>
    <w:rsid w:val="004B5B96"/>
    <w:rsid w:val="004C4981"/>
    <w:rsid w:val="004F682F"/>
    <w:rsid w:val="00505EEF"/>
    <w:rsid w:val="00510FAD"/>
    <w:rsid w:val="005206BE"/>
    <w:rsid w:val="005333F7"/>
    <w:rsid w:val="00556864"/>
    <w:rsid w:val="005A5106"/>
    <w:rsid w:val="005A6DD7"/>
    <w:rsid w:val="005C218A"/>
    <w:rsid w:val="005D07C9"/>
    <w:rsid w:val="005D7F6F"/>
    <w:rsid w:val="00603158"/>
    <w:rsid w:val="00667E64"/>
    <w:rsid w:val="00670716"/>
    <w:rsid w:val="00690A5A"/>
    <w:rsid w:val="006E29C5"/>
    <w:rsid w:val="006F4854"/>
    <w:rsid w:val="00703D3C"/>
    <w:rsid w:val="00752DE7"/>
    <w:rsid w:val="007C6C15"/>
    <w:rsid w:val="007F14EF"/>
    <w:rsid w:val="008169AB"/>
    <w:rsid w:val="008414BF"/>
    <w:rsid w:val="00851BFD"/>
    <w:rsid w:val="008536F2"/>
    <w:rsid w:val="0085740C"/>
    <w:rsid w:val="00864F78"/>
    <w:rsid w:val="008700B1"/>
    <w:rsid w:val="008762AC"/>
    <w:rsid w:val="00884C2C"/>
    <w:rsid w:val="008C38C4"/>
    <w:rsid w:val="009008A0"/>
    <w:rsid w:val="00901034"/>
    <w:rsid w:val="00955DAB"/>
    <w:rsid w:val="0096352A"/>
    <w:rsid w:val="00973703"/>
    <w:rsid w:val="009967F3"/>
    <w:rsid w:val="009B02D8"/>
    <w:rsid w:val="00A049EE"/>
    <w:rsid w:val="00A074FD"/>
    <w:rsid w:val="00A210DF"/>
    <w:rsid w:val="00AD7ED3"/>
    <w:rsid w:val="00AE693F"/>
    <w:rsid w:val="00B16F45"/>
    <w:rsid w:val="00B322C1"/>
    <w:rsid w:val="00B36B2A"/>
    <w:rsid w:val="00B83540"/>
    <w:rsid w:val="00BB752A"/>
    <w:rsid w:val="00C1206F"/>
    <w:rsid w:val="00C400B5"/>
    <w:rsid w:val="00C41EBC"/>
    <w:rsid w:val="00C46A73"/>
    <w:rsid w:val="00C6685D"/>
    <w:rsid w:val="00C832FC"/>
    <w:rsid w:val="00C85E2B"/>
    <w:rsid w:val="00CB4245"/>
    <w:rsid w:val="00D24634"/>
    <w:rsid w:val="00D372CC"/>
    <w:rsid w:val="00D558A4"/>
    <w:rsid w:val="00D64D97"/>
    <w:rsid w:val="00D6687F"/>
    <w:rsid w:val="00DF0811"/>
    <w:rsid w:val="00E1780E"/>
    <w:rsid w:val="00E850D8"/>
    <w:rsid w:val="00F16CAE"/>
    <w:rsid w:val="00F42D84"/>
    <w:rsid w:val="00F56C5F"/>
    <w:rsid w:val="00F957B3"/>
    <w:rsid w:val="00FB609A"/>
    <w:rsid w:val="00FC7E67"/>
    <w:rsid w:val="00FE01E2"/>
    <w:rsid w:val="00FF218B"/>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C0D70-4B78-4E49-8A01-E6E0B9F7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nl-BE"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6CAE"/>
    <w:pPr>
      <w:spacing w:line="360" w:lineRule="auto"/>
      <w:jc w:val="both"/>
    </w:pPr>
    <w:rPr>
      <w:sz w:val="22"/>
    </w:rPr>
  </w:style>
  <w:style w:type="paragraph" w:styleId="Kop1">
    <w:name w:val="heading 1"/>
    <w:basedOn w:val="Standaard"/>
    <w:next w:val="Standaard"/>
    <w:link w:val="Kop1Char"/>
    <w:uiPriority w:val="9"/>
    <w:qFormat/>
    <w:rsid w:val="00B36B2A"/>
    <w:pPr>
      <w:numPr>
        <w:numId w:val="6"/>
      </w:numPr>
      <w:pBdr>
        <w:top w:val="single" w:sz="24" w:space="0" w:color="268593" w:themeColor="accent1"/>
        <w:left w:val="single" w:sz="24" w:space="0" w:color="268593" w:themeColor="accent1"/>
        <w:bottom w:val="single" w:sz="24" w:space="0" w:color="268593" w:themeColor="accent1"/>
        <w:right w:val="single" w:sz="24" w:space="0" w:color="268593" w:themeColor="accent1"/>
      </w:pBdr>
      <w:shd w:val="clear" w:color="auto" w:fill="268593" w:themeFill="accent1"/>
      <w:spacing w:before="120" w:after="480"/>
      <w:outlineLvl w:val="0"/>
    </w:pPr>
    <w:rPr>
      <w:caps/>
      <w:color w:val="FFFFFF" w:themeColor="background1"/>
      <w:spacing w:val="15"/>
      <w:sz w:val="24"/>
      <w:szCs w:val="22"/>
    </w:rPr>
  </w:style>
  <w:style w:type="paragraph" w:styleId="Kop2">
    <w:name w:val="heading 2"/>
    <w:basedOn w:val="Standaard"/>
    <w:next w:val="Standaard"/>
    <w:link w:val="Kop2Char"/>
    <w:uiPriority w:val="9"/>
    <w:unhideWhenUsed/>
    <w:qFormat/>
    <w:rsid w:val="00B36B2A"/>
    <w:pPr>
      <w:numPr>
        <w:ilvl w:val="1"/>
        <w:numId w:val="6"/>
      </w:numPr>
      <w:pBdr>
        <w:top w:val="single" w:sz="24" w:space="0" w:color="CBECF1" w:themeColor="accent1" w:themeTint="33"/>
        <w:left w:val="single" w:sz="24" w:space="0" w:color="CBECF1" w:themeColor="accent1" w:themeTint="33"/>
        <w:bottom w:val="single" w:sz="24" w:space="0" w:color="CBECF1" w:themeColor="accent1" w:themeTint="33"/>
        <w:right w:val="single" w:sz="24" w:space="0" w:color="CBECF1" w:themeColor="accent1" w:themeTint="33"/>
      </w:pBdr>
      <w:shd w:val="clear" w:color="auto" w:fill="CBECF1" w:themeFill="accent1" w:themeFillTint="33"/>
      <w:spacing w:after="480"/>
      <w:outlineLvl w:val="1"/>
    </w:pPr>
    <w:rPr>
      <w:caps/>
      <w:spacing w:val="15"/>
      <w:sz w:val="24"/>
    </w:rPr>
  </w:style>
  <w:style w:type="paragraph" w:styleId="Kop3">
    <w:name w:val="heading 3"/>
    <w:basedOn w:val="Standaard"/>
    <w:next w:val="Standaard"/>
    <w:link w:val="Kop3Char"/>
    <w:uiPriority w:val="9"/>
    <w:unhideWhenUsed/>
    <w:qFormat/>
    <w:rsid w:val="00FF63AE"/>
    <w:pPr>
      <w:numPr>
        <w:ilvl w:val="2"/>
        <w:numId w:val="6"/>
      </w:numPr>
      <w:pBdr>
        <w:top w:val="single" w:sz="6" w:space="2" w:color="268593" w:themeColor="accent1"/>
      </w:pBdr>
      <w:spacing w:before="300" w:after="0"/>
      <w:outlineLvl w:val="2"/>
    </w:pPr>
    <w:rPr>
      <w:caps/>
      <w:color w:val="134249" w:themeColor="accent1" w:themeShade="7F"/>
      <w:spacing w:val="15"/>
      <w:sz w:val="24"/>
    </w:rPr>
  </w:style>
  <w:style w:type="paragraph" w:styleId="Kop4">
    <w:name w:val="heading 4"/>
    <w:basedOn w:val="Standaard"/>
    <w:next w:val="Standaard"/>
    <w:link w:val="Kop4Char"/>
    <w:uiPriority w:val="9"/>
    <w:unhideWhenUsed/>
    <w:qFormat/>
    <w:rsid w:val="00FF63AE"/>
    <w:pPr>
      <w:numPr>
        <w:ilvl w:val="3"/>
        <w:numId w:val="6"/>
      </w:numPr>
      <w:pBdr>
        <w:top w:val="dotted" w:sz="6" w:space="2" w:color="268593" w:themeColor="accent1"/>
      </w:pBdr>
      <w:spacing w:before="200" w:after="0"/>
      <w:outlineLvl w:val="3"/>
    </w:pPr>
    <w:rPr>
      <w:caps/>
      <w:color w:val="1C636D" w:themeColor="accent1" w:themeShade="BF"/>
      <w:spacing w:val="10"/>
      <w:sz w:val="24"/>
    </w:rPr>
  </w:style>
  <w:style w:type="paragraph" w:styleId="Kop5">
    <w:name w:val="heading 5"/>
    <w:basedOn w:val="Standaard"/>
    <w:next w:val="Standaard"/>
    <w:link w:val="Kop5Char"/>
    <w:uiPriority w:val="9"/>
    <w:unhideWhenUsed/>
    <w:qFormat/>
    <w:rsid w:val="00FF63AE"/>
    <w:pPr>
      <w:numPr>
        <w:ilvl w:val="4"/>
        <w:numId w:val="6"/>
      </w:numPr>
      <w:pBdr>
        <w:bottom w:val="single" w:sz="6" w:space="1" w:color="268593" w:themeColor="accent1"/>
      </w:pBdr>
      <w:spacing w:before="200" w:after="0"/>
      <w:outlineLvl w:val="4"/>
    </w:pPr>
    <w:rPr>
      <w:caps/>
      <w:color w:val="1C636D" w:themeColor="accent1" w:themeShade="BF"/>
      <w:spacing w:val="10"/>
      <w:sz w:val="24"/>
    </w:rPr>
  </w:style>
  <w:style w:type="paragraph" w:styleId="Kop6">
    <w:name w:val="heading 6"/>
    <w:basedOn w:val="Standaard"/>
    <w:next w:val="Standaard"/>
    <w:link w:val="Kop6Char"/>
    <w:uiPriority w:val="9"/>
    <w:unhideWhenUsed/>
    <w:qFormat/>
    <w:rsid w:val="00FF63AE"/>
    <w:pPr>
      <w:numPr>
        <w:ilvl w:val="5"/>
        <w:numId w:val="6"/>
      </w:numPr>
      <w:pBdr>
        <w:bottom w:val="dotted" w:sz="6" w:space="1" w:color="268593" w:themeColor="accent1"/>
      </w:pBdr>
      <w:spacing w:before="200" w:after="0"/>
      <w:outlineLvl w:val="5"/>
    </w:pPr>
    <w:rPr>
      <w:caps/>
      <w:color w:val="1C636D" w:themeColor="accent1" w:themeShade="BF"/>
      <w:spacing w:val="10"/>
      <w:sz w:val="24"/>
    </w:rPr>
  </w:style>
  <w:style w:type="paragraph" w:styleId="Kop7">
    <w:name w:val="heading 7"/>
    <w:basedOn w:val="Standaard"/>
    <w:next w:val="Standaard"/>
    <w:link w:val="Kop7Char"/>
    <w:uiPriority w:val="9"/>
    <w:unhideWhenUsed/>
    <w:qFormat/>
    <w:rsid w:val="00FF63AE"/>
    <w:pPr>
      <w:numPr>
        <w:ilvl w:val="6"/>
        <w:numId w:val="6"/>
      </w:numPr>
      <w:spacing w:before="200" w:after="0"/>
      <w:outlineLvl w:val="6"/>
    </w:pPr>
    <w:rPr>
      <w:caps/>
      <w:color w:val="1C636D" w:themeColor="accent1" w:themeShade="BF"/>
      <w:spacing w:val="10"/>
      <w:sz w:val="24"/>
    </w:rPr>
  </w:style>
  <w:style w:type="paragraph" w:styleId="Kop8">
    <w:name w:val="heading 8"/>
    <w:basedOn w:val="Standaard"/>
    <w:next w:val="Standaard"/>
    <w:link w:val="Kop8Char"/>
    <w:uiPriority w:val="9"/>
    <w:unhideWhenUsed/>
    <w:qFormat/>
    <w:rsid w:val="00FF63AE"/>
    <w:pPr>
      <w:numPr>
        <w:ilvl w:val="7"/>
        <w:numId w:val="6"/>
      </w:numPr>
      <w:spacing w:before="200" w:after="0"/>
      <w:outlineLvl w:val="7"/>
    </w:pPr>
    <w:rPr>
      <w:caps/>
      <w:spacing w:val="10"/>
      <w:sz w:val="24"/>
      <w:szCs w:val="18"/>
    </w:rPr>
  </w:style>
  <w:style w:type="paragraph" w:styleId="Kop9">
    <w:name w:val="heading 9"/>
    <w:basedOn w:val="Standaard"/>
    <w:next w:val="Standaard"/>
    <w:link w:val="Kop9Char"/>
    <w:uiPriority w:val="9"/>
    <w:unhideWhenUsed/>
    <w:qFormat/>
    <w:rsid w:val="00FF63AE"/>
    <w:pPr>
      <w:numPr>
        <w:ilvl w:val="8"/>
        <w:numId w:val="6"/>
      </w:numPr>
      <w:spacing w:before="200" w:after="0"/>
      <w:outlineLvl w:val="8"/>
    </w:pPr>
    <w:rPr>
      <w:i/>
      <w:iCs/>
      <w:caps/>
      <w:spacing w:val="10"/>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6B2A"/>
    <w:rPr>
      <w:caps/>
      <w:color w:val="FFFFFF" w:themeColor="background1"/>
      <w:spacing w:val="15"/>
      <w:sz w:val="24"/>
      <w:szCs w:val="22"/>
      <w:shd w:val="clear" w:color="auto" w:fill="268593" w:themeFill="accent1"/>
    </w:rPr>
  </w:style>
  <w:style w:type="character" w:customStyle="1" w:styleId="Kop2Char">
    <w:name w:val="Kop 2 Char"/>
    <w:basedOn w:val="Standaardalinea-lettertype"/>
    <w:link w:val="Kop2"/>
    <w:uiPriority w:val="9"/>
    <w:rsid w:val="00B36B2A"/>
    <w:rPr>
      <w:caps/>
      <w:spacing w:val="15"/>
      <w:sz w:val="24"/>
      <w:shd w:val="clear" w:color="auto" w:fill="CBECF1" w:themeFill="accent1" w:themeFillTint="33"/>
    </w:rPr>
  </w:style>
  <w:style w:type="character" w:customStyle="1" w:styleId="Kop3Char">
    <w:name w:val="Kop 3 Char"/>
    <w:basedOn w:val="Standaardalinea-lettertype"/>
    <w:link w:val="Kop3"/>
    <w:uiPriority w:val="9"/>
    <w:rsid w:val="00FF63AE"/>
    <w:rPr>
      <w:caps/>
      <w:color w:val="134249" w:themeColor="accent1" w:themeShade="7F"/>
      <w:spacing w:val="15"/>
      <w:sz w:val="24"/>
    </w:rPr>
  </w:style>
  <w:style w:type="paragraph" w:styleId="Titel">
    <w:name w:val="Title"/>
    <w:basedOn w:val="Standaard"/>
    <w:next w:val="Standaard"/>
    <w:link w:val="TitelChar"/>
    <w:uiPriority w:val="10"/>
    <w:qFormat/>
    <w:rsid w:val="004B5B96"/>
    <w:pPr>
      <w:spacing w:before="0" w:after="0"/>
    </w:pPr>
    <w:rPr>
      <w:rFonts w:asciiTheme="majorHAnsi" w:eastAsiaTheme="majorEastAsia" w:hAnsiTheme="majorHAnsi" w:cstheme="majorBidi"/>
      <w:caps/>
      <w:color w:val="268593" w:themeColor="accent1"/>
      <w:spacing w:val="10"/>
      <w:sz w:val="52"/>
      <w:szCs w:val="52"/>
    </w:rPr>
  </w:style>
  <w:style w:type="character" w:customStyle="1" w:styleId="TitelChar">
    <w:name w:val="Titel Char"/>
    <w:basedOn w:val="Standaardalinea-lettertype"/>
    <w:link w:val="Titel"/>
    <w:uiPriority w:val="10"/>
    <w:rsid w:val="004B5B96"/>
    <w:rPr>
      <w:rFonts w:asciiTheme="majorHAnsi" w:eastAsiaTheme="majorEastAsia" w:hAnsiTheme="majorHAnsi" w:cstheme="majorBidi"/>
      <w:caps/>
      <w:color w:val="268593" w:themeColor="accent1"/>
      <w:spacing w:val="10"/>
      <w:sz w:val="52"/>
      <w:szCs w:val="52"/>
    </w:rPr>
  </w:style>
  <w:style w:type="paragraph" w:styleId="Ondertitel">
    <w:name w:val="Subtitle"/>
    <w:basedOn w:val="Standaard"/>
    <w:next w:val="Standaard"/>
    <w:link w:val="OndertitelChar"/>
    <w:uiPriority w:val="11"/>
    <w:qFormat/>
    <w:rsid w:val="004B5B9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B5B96"/>
    <w:rPr>
      <w:caps/>
      <w:color w:val="595959" w:themeColor="text1" w:themeTint="A6"/>
      <w:spacing w:val="10"/>
      <w:sz w:val="21"/>
      <w:szCs w:val="21"/>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themeColor="text1"/>
      <w:szCs w:val="20"/>
    </w:rPr>
  </w:style>
  <w:style w:type="paragraph" w:styleId="Bijschrift">
    <w:name w:val="caption"/>
    <w:basedOn w:val="Standaard"/>
    <w:next w:val="Standaard"/>
    <w:uiPriority w:val="35"/>
    <w:unhideWhenUsed/>
    <w:qFormat/>
    <w:rsid w:val="00752DE7"/>
    <w:pPr>
      <w:spacing w:before="0" w:after="0"/>
    </w:pPr>
    <w:rPr>
      <w:b/>
      <w:bCs/>
      <w:color w:val="1C636D" w:themeColor="accent1" w:themeShade="BF"/>
      <w:sz w:val="20"/>
      <w:szCs w:val="16"/>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themeColor="text1"/>
      <w:sz w:val="16"/>
      <w:szCs w:val="16"/>
    </w:rPr>
  </w:style>
  <w:style w:type="paragraph" w:styleId="Bloktekst">
    <w:name w:val="Block Text"/>
    <w:aliases w:val="Ingesprongen blok"/>
    <w:uiPriority w:val="40"/>
    <w:pPr>
      <w:pBdr>
        <w:top w:val="single" w:sz="2" w:space="10" w:color="64C8D7" w:themeColor="accent1" w:themeTint="99"/>
        <w:bottom w:val="single" w:sz="24" w:space="10" w:color="64C8D7"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elvanboek">
    <w:name w:val="Book Title"/>
    <w:uiPriority w:val="33"/>
    <w:qFormat/>
    <w:rsid w:val="004B5B96"/>
    <w:rPr>
      <w:b/>
      <w:bCs/>
      <w:i/>
      <w:iCs/>
      <w:spacing w:val="0"/>
    </w:rPr>
  </w:style>
  <w:style w:type="character" w:styleId="Nadruk">
    <w:name w:val="Emphasis"/>
    <w:uiPriority w:val="20"/>
    <w:qFormat/>
    <w:rsid w:val="004B5B96"/>
    <w:rPr>
      <w:caps/>
      <w:color w:val="134249" w:themeColor="accent1" w:themeShade="7F"/>
      <w:spacing w:val="5"/>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themeColor="text1"/>
      <w:szCs w:val="20"/>
    </w:rPr>
  </w:style>
  <w:style w:type="character" w:customStyle="1" w:styleId="Kop4Char">
    <w:name w:val="Kop 4 Char"/>
    <w:basedOn w:val="Standaardalinea-lettertype"/>
    <w:link w:val="Kop4"/>
    <w:uiPriority w:val="9"/>
    <w:rsid w:val="00FF63AE"/>
    <w:rPr>
      <w:caps/>
      <w:color w:val="1C636D" w:themeColor="accent1" w:themeShade="BF"/>
      <w:spacing w:val="10"/>
      <w:sz w:val="24"/>
    </w:rPr>
  </w:style>
  <w:style w:type="character" w:customStyle="1" w:styleId="Kop5Char">
    <w:name w:val="Kop 5 Char"/>
    <w:basedOn w:val="Standaardalinea-lettertype"/>
    <w:link w:val="Kop5"/>
    <w:uiPriority w:val="9"/>
    <w:rsid w:val="00FF63AE"/>
    <w:rPr>
      <w:caps/>
      <w:color w:val="1C636D" w:themeColor="accent1" w:themeShade="BF"/>
      <w:spacing w:val="10"/>
      <w:sz w:val="24"/>
    </w:rPr>
  </w:style>
  <w:style w:type="character" w:customStyle="1" w:styleId="Kop6Char">
    <w:name w:val="Kop 6 Char"/>
    <w:basedOn w:val="Standaardalinea-lettertype"/>
    <w:link w:val="Kop6"/>
    <w:uiPriority w:val="9"/>
    <w:rsid w:val="00FF63AE"/>
    <w:rPr>
      <w:caps/>
      <w:color w:val="1C636D" w:themeColor="accent1" w:themeShade="BF"/>
      <w:spacing w:val="10"/>
      <w:sz w:val="24"/>
    </w:rPr>
  </w:style>
  <w:style w:type="character" w:customStyle="1" w:styleId="Kop7Char">
    <w:name w:val="Kop 7 Char"/>
    <w:basedOn w:val="Standaardalinea-lettertype"/>
    <w:link w:val="Kop7"/>
    <w:uiPriority w:val="9"/>
    <w:rsid w:val="00FF63AE"/>
    <w:rPr>
      <w:caps/>
      <w:color w:val="1C636D" w:themeColor="accent1" w:themeShade="BF"/>
      <w:spacing w:val="10"/>
      <w:sz w:val="24"/>
    </w:rPr>
  </w:style>
  <w:style w:type="character" w:customStyle="1" w:styleId="Kop8Char">
    <w:name w:val="Kop 8 Char"/>
    <w:basedOn w:val="Standaardalinea-lettertype"/>
    <w:link w:val="Kop8"/>
    <w:uiPriority w:val="9"/>
    <w:rsid w:val="00FF63AE"/>
    <w:rPr>
      <w:caps/>
      <w:spacing w:val="10"/>
      <w:sz w:val="24"/>
      <w:szCs w:val="18"/>
    </w:rPr>
  </w:style>
  <w:style w:type="character" w:customStyle="1" w:styleId="Kop9Char">
    <w:name w:val="Kop 9 Char"/>
    <w:basedOn w:val="Standaardalinea-lettertype"/>
    <w:link w:val="Kop9"/>
    <w:uiPriority w:val="9"/>
    <w:rsid w:val="00FF63AE"/>
    <w:rPr>
      <w:i/>
      <w:iCs/>
      <w:caps/>
      <w:spacing w:val="10"/>
      <w:sz w:val="24"/>
      <w:szCs w:val="18"/>
    </w:rPr>
  </w:style>
  <w:style w:type="character" w:styleId="Intensievebenadrukking">
    <w:name w:val="Intense Emphasis"/>
    <w:uiPriority w:val="21"/>
    <w:qFormat/>
    <w:rsid w:val="004B5B96"/>
    <w:rPr>
      <w:b/>
      <w:bCs/>
      <w:caps/>
      <w:color w:val="134249" w:themeColor="accent1" w:themeShade="7F"/>
      <w:spacing w:val="10"/>
    </w:rPr>
  </w:style>
  <w:style w:type="paragraph" w:styleId="Duidelijkcitaat">
    <w:name w:val="Intense Quote"/>
    <w:basedOn w:val="Standaard"/>
    <w:next w:val="Standaard"/>
    <w:link w:val="DuidelijkcitaatChar"/>
    <w:uiPriority w:val="30"/>
    <w:qFormat/>
    <w:rsid w:val="004B5B96"/>
    <w:pPr>
      <w:spacing w:before="240" w:after="240" w:line="240" w:lineRule="auto"/>
      <w:ind w:left="1080" w:right="1080"/>
      <w:jc w:val="center"/>
    </w:pPr>
    <w:rPr>
      <w:color w:val="268593" w:themeColor="accent1"/>
      <w:sz w:val="24"/>
      <w:szCs w:val="24"/>
    </w:rPr>
  </w:style>
  <w:style w:type="character" w:styleId="Intensieveverwijzing">
    <w:name w:val="Intense Reference"/>
    <w:uiPriority w:val="32"/>
    <w:qFormat/>
    <w:rsid w:val="004B5B96"/>
    <w:rPr>
      <w:b/>
      <w:bCs/>
      <w:i/>
      <w:iCs/>
      <w:caps/>
      <w:color w:val="268593" w:themeColor="accent1"/>
    </w:rPr>
  </w:style>
  <w:style w:type="paragraph" w:styleId="Lijstopsomteken">
    <w:name w:val="List Bullet"/>
    <w:basedOn w:val="Standaard"/>
    <w:uiPriority w:val="36"/>
    <w:unhideWhenUsed/>
    <w:pPr>
      <w:numPr>
        <w:numId w:val="1"/>
      </w:numPr>
      <w:spacing w:after="0"/>
      <w:contextualSpacing/>
    </w:pPr>
  </w:style>
  <w:style w:type="paragraph" w:styleId="Lijstopsomteken2">
    <w:name w:val="List Bullet 2"/>
    <w:basedOn w:val="Standaard"/>
    <w:uiPriority w:val="36"/>
    <w:unhideWhenUsed/>
    <w:pPr>
      <w:numPr>
        <w:numId w:val="2"/>
      </w:numPr>
      <w:spacing w:after="0"/>
    </w:pPr>
  </w:style>
  <w:style w:type="paragraph" w:styleId="Lijstopsomteken3">
    <w:name w:val="List Bullet 3"/>
    <w:basedOn w:val="Standaard"/>
    <w:uiPriority w:val="36"/>
    <w:unhideWhenUsed/>
    <w:pPr>
      <w:numPr>
        <w:numId w:val="3"/>
      </w:numPr>
      <w:spacing w:after="0"/>
    </w:pPr>
  </w:style>
  <w:style w:type="paragraph" w:styleId="Lijstopsomteken4">
    <w:name w:val="List Bullet 4"/>
    <w:basedOn w:val="Standaard"/>
    <w:uiPriority w:val="36"/>
    <w:unhideWhenUsed/>
    <w:pPr>
      <w:numPr>
        <w:numId w:val="4"/>
      </w:numPr>
      <w:spacing w:after="0"/>
    </w:pPr>
  </w:style>
  <w:style w:type="paragraph" w:styleId="Lijstopsomteken5">
    <w:name w:val="List Bullet 5"/>
    <w:basedOn w:val="Standaard"/>
    <w:uiPriority w:val="36"/>
    <w:unhideWhenUsed/>
    <w:pPr>
      <w:numPr>
        <w:numId w:val="5"/>
      </w:numPr>
      <w:spacing w:after="0"/>
    </w:pPr>
  </w:style>
  <w:style w:type="paragraph" w:styleId="Geenafstand">
    <w:name w:val="No Spacing"/>
    <w:uiPriority w:val="1"/>
    <w:qFormat/>
    <w:rsid w:val="004B5B96"/>
    <w:pPr>
      <w:spacing w:after="0" w:line="240" w:lineRule="auto"/>
    </w:p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qFormat/>
    <w:rsid w:val="004B5B96"/>
    <w:rPr>
      <w:i/>
      <w:iCs/>
      <w:sz w:val="24"/>
      <w:szCs w:val="24"/>
    </w:rPr>
  </w:style>
  <w:style w:type="character" w:customStyle="1" w:styleId="CitaatChar">
    <w:name w:val="Citaat Char"/>
    <w:basedOn w:val="Standaardalinea-lettertype"/>
    <w:link w:val="Citaat"/>
    <w:uiPriority w:val="29"/>
    <w:rsid w:val="004B5B96"/>
    <w:rPr>
      <w:i/>
      <w:iCs/>
      <w:sz w:val="24"/>
      <w:szCs w:val="24"/>
    </w:rPr>
  </w:style>
  <w:style w:type="character" w:styleId="Zwaar">
    <w:name w:val="Strong"/>
    <w:uiPriority w:val="22"/>
    <w:qFormat/>
    <w:rsid w:val="004B5B96"/>
    <w:rPr>
      <w:b/>
      <w:bCs/>
    </w:rPr>
  </w:style>
  <w:style w:type="character" w:styleId="Subtielebenadrukking">
    <w:name w:val="Subtle Emphasis"/>
    <w:uiPriority w:val="19"/>
    <w:qFormat/>
    <w:rsid w:val="004B5B96"/>
    <w:rPr>
      <w:i/>
      <w:iCs/>
      <w:color w:val="134249" w:themeColor="accent1" w:themeShade="7F"/>
    </w:rPr>
  </w:style>
  <w:style w:type="character" w:styleId="Subtieleverwijzing">
    <w:name w:val="Subtle Reference"/>
    <w:uiPriority w:val="31"/>
    <w:qFormat/>
    <w:rsid w:val="004B5B96"/>
    <w:rPr>
      <w:b/>
      <w:bCs/>
      <w:color w:val="268593" w:themeColor="accent1"/>
    </w:rPr>
  </w:style>
  <w:style w:type="table" w:styleId="Tabelraster">
    <w:name w:val="Table Grid"/>
    <w:basedOn w:val="Standaardtabe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rsid w:val="009B02D8"/>
    <w:pPr>
      <w:tabs>
        <w:tab w:val="right" w:leader="dot" w:pos="8630"/>
      </w:tabs>
      <w:spacing w:after="40" w:line="240" w:lineRule="auto"/>
    </w:pPr>
    <w:rPr>
      <w:smallCaps/>
      <w:noProof/>
      <w:color w:val="233438" w:themeColor="accent2"/>
    </w:rPr>
  </w:style>
  <w:style w:type="paragraph" w:styleId="Inhopg2">
    <w:name w:val="toc 2"/>
    <w:basedOn w:val="Standaard"/>
    <w:next w:val="Standaard"/>
    <w:autoRedefine/>
    <w:uiPriority w:val="39"/>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39"/>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paragraph" w:styleId="Kopvaninhoudsopgave">
    <w:name w:val="TOC Heading"/>
    <w:basedOn w:val="Kop1"/>
    <w:next w:val="Standaard"/>
    <w:uiPriority w:val="39"/>
    <w:unhideWhenUsed/>
    <w:qFormat/>
    <w:rsid w:val="004B5B96"/>
    <w:pPr>
      <w:outlineLvl w:val="9"/>
    </w:pPr>
  </w:style>
  <w:style w:type="character" w:styleId="Hyperlink">
    <w:name w:val="Hyperlink"/>
    <w:basedOn w:val="Standaardalinea-lettertype"/>
    <w:uiPriority w:val="99"/>
    <w:unhideWhenUsed/>
    <w:rsid w:val="00864F78"/>
    <w:rPr>
      <w:color w:val="B7A52A" w:themeColor="hyperlink"/>
      <w:u w:val="single"/>
    </w:rPr>
  </w:style>
  <w:style w:type="character" w:customStyle="1" w:styleId="DuidelijkcitaatChar">
    <w:name w:val="Duidelijk citaat Char"/>
    <w:basedOn w:val="Standaardalinea-lettertype"/>
    <w:link w:val="Duidelijkcitaat"/>
    <w:uiPriority w:val="30"/>
    <w:rsid w:val="004B5B96"/>
    <w:rPr>
      <w:color w:val="268593" w:themeColor="accent1"/>
      <w:sz w:val="24"/>
      <w:szCs w:val="24"/>
    </w:rPr>
  </w:style>
  <w:style w:type="paragraph" w:styleId="Lijstalinea">
    <w:name w:val="List Paragraph"/>
    <w:basedOn w:val="Standaard"/>
    <w:link w:val="LijstalineaChar"/>
    <w:uiPriority w:val="34"/>
    <w:qFormat/>
    <w:rsid w:val="00690A5A"/>
    <w:pPr>
      <w:ind w:left="720"/>
      <w:contextualSpacing/>
    </w:pPr>
  </w:style>
  <w:style w:type="paragraph" w:customStyle="1" w:styleId="Default">
    <w:name w:val="Default"/>
    <w:rsid w:val="00FE01E2"/>
    <w:pPr>
      <w:autoSpaceDE w:val="0"/>
      <w:autoSpaceDN w:val="0"/>
      <w:adjustRightInd w:val="0"/>
      <w:spacing w:before="0" w:after="0" w:line="240" w:lineRule="auto"/>
    </w:pPr>
    <w:rPr>
      <w:rFonts w:ascii="Franklin Gothic Book" w:hAnsi="Franklin Gothic Book" w:cs="Franklin Gothic Book"/>
      <w:color w:val="000000"/>
      <w:sz w:val="24"/>
      <w:szCs w:val="24"/>
    </w:rPr>
  </w:style>
  <w:style w:type="table" w:styleId="Lijsttabel3-Accent1">
    <w:name w:val="List Table 3 Accent 1"/>
    <w:basedOn w:val="Standaardtabel"/>
    <w:uiPriority w:val="48"/>
    <w:rsid w:val="00973703"/>
    <w:pPr>
      <w:spacing w:after="0" w:line="240" w:lineRule="auto"/>
    </w:pPr>
    <w:tblPr>
      <w:tblStyleRowBandSize w:val="1"/>
      <w:tblStyleColBandSize w:val="1"/>
      <w:tblBorders>
        <w:top w:val="single" w:sz="4" w:space="0" w:color="268593" w:themeColor="accent1"/>
        <w:left w:val="single" w:sz="4" w:space="0" w:color="268593" w:themeColor="accent1"/>
        <w:bottom w:val="single" w:sz="4" w:space="0" w:color="268593" w:themeColor="accent1"/>
        <w:right w:val="single" w:sz="4" w:space="0" w:color="268593" w:themeColor="accent1"/>
      </w:tblBorders>
    </w:tblPr>
    <w:tblStylePr w:type="firstRow">
      <w:rPr>
        <w:b/>
        <w:bCs/>
        <w:color w:val="FFFFFF" w:themeColor="background1"/>
      </w:rPr>
      <w:tblPr/>
      <w:tcPr>
        <w:shd w:val="clear" w:color="auto" w:fill="268593" w:themeFill="accent1"/>
      </w:tcPr>
    </w:tblStylePr>
    <w:tblStylePr w:type="lastRow">
      <w:rPr>
        <w:b/>
        <w:bCs/>
      </w:rPr>
      <w:tblPr/>
      <w:tcPr>
        <w:tcBorders>
          <w:top w:val="double" w:sz="4" w:space="0" w:color="26859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593" w:themeColor="accent1"/>
          <w:right w:val="single" w:sz="4" w:space="0" w:color="268593" w:themeColor="accent1"/>
        </w:tcBorders>
      </w:tcPr>
    </w:tblStylePr>
    <w:tblStylePr w:type="band1Horz">
      <w:tblPr/>
      <w:tcPr>
        <w:tcBorders>
          <w:top w:val="single" w:sz="4" w:space="0" w:color="268593" w:themeColor="accent1"/>
          <w:bottom w:val="single" w:sz="4" w:space="0" w:color="26859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593" w:themeColor="accent1"/>
          <w:left w:val="nil"/>
        </w:tcBorders>
      </w:tcPr>
    </w:tblStylePr>
    <w:tblStylePr w:type="swCell">
      <w:tblPr/>
      <w:tcPr>
        <w:tcBorders>
          <w:top w:val="double" w:sz="4" w:space="0" w:color="268593" w:themeColor="accent1"/>
          <w:right w:val="nil"/>
        </w:tcBorders>
      </w:tcPr>
    </w:tblStylePr>
  </w:style>
  <w:style w:type="character" w:styleId="GevolgdeHyperlink">
    <w:name w:val="FollowedHyperlink"/>
    <w:basedOn w:val="Standaardalinea-lettertype"/>
    <w:uiPriority w:val="99"/>
    <w:semiHidden/>
    <w:unhideWhenUsed/>
    <w:rsid w:val="00510FAD"/>
    <w:rPr>
      <w:color w:val="797027" w:themeColor="followedHyperlink"/>
      <w:u w:val="single"/>
    </w:rPr>
  </w:style>
  <w:style w:type="paragraph" w:styleId="Voetnoottekst">
    <w:name w:val="footnote text"/>
    <w:basedOn w:val="Standaard"/>
    <w:link w:val="VoetnoottekstChar"/>
    <w:uiPriority w:val="99"/>
    <w:semiHidden/>
    <w:unhideWhenUsed/>
    <w:rsid w:val="003C0AFC"/>
    <w:pPr>
      <w:spacing w:before="0" w:after="0" w:line="240" w:lineRule="auto"/>
    </w:pPr>
    <w:rPr>
      <w:sz w:val="20"/>
    </w:rPr>
  </w:style>
  <w:style w:type="character" w:customStyle="1" w:styleId="VoetnoottekstChar">
    <w:name w:val="Voetnoottekst Char"/>
    <w:basedOn w:val="Standaardalinea-lettertype"/>
    <w:link w:val="Voetnoottekst"/>
    <w:uiPriority w:val="99"/>
    <w:semiHidden/>
    <w:rsid w:val="003C0AFC"/>
  </w:style>
  <w:style w:type="character" w:styleId="Voetnootmarkering">
    <w:name w:val="footnote reference"/>
    <w:basedOn w:val="Standaardalinea-lettertype"/>
    <w:uiPriority w:val="99"/>
    <w:semiHidden/>
    <w:unhideWhenUsed/>
    <w:rsid w:val="003C0AFC"/>
    <w:rPr>
      <w:vertAlign w:val="superscript"/>
    </w:rPr>
  </w:style>
  <w:style w:type="character" w:styleId="Verwijzingopmerking">
    <w:name w:val="annotation reference"/>
    <w:basedOn w:val="Standaardalinea-lettertype"/>
    <w:uiPriority w:val="99"/>
    <w:semiHidden/>
    <w:unhideWhenUsed/>
    <w:rsid w:val="00E850D8"/>
    <w:rPr>
      <w:sz w:val="18"/>
      <w:szCs w:val="18"/>
    </w:rPr>
  </w:style>
  <w:style w:type="paragraph" w:styleId="Tekstopmerking">
    <w:name w:val="annotation text"/>
    <w:basedOn w:val="Standaard"/>
    <w:link w:val="TekstopmerkingChar"/>
    <w:unhideWhenUsed/>
    <w:rsid w:val="00E850D8"/>
    <w:pPr>
      <w:spacing w:before="0" w:after="160" w:line="240" w:lineRule="auto"/>
      <w:ind w:left="360"/>
    </w:pPr>
    <w:rPr>
      <w:rFonts w:asciiTheme="majorHAnsi" w:eastAsiaTheme="minorHAnsi" w:hAnsiTheme="majorHAnsi" w:cstheme="minorHAnsi"/>
      <w:szCs w:val="22"/>
      <w:lang w:eastAsia="nl-NL"/>
    </w:rPr>
  </w:style>
  <w:style w:type="character" w:customStyle="1" w:styleId="TekstopmerkingChar">
    <w:name w:val="Tekst opmerking Char"/>
    <w:basedOn w:val="Standaardalinea-lettertype"/>
    <w:link w:val="Tekstopmerking"/>
    <w:rsid w:val="00E850D8"/>
    <w:rPr>
      <w:rFonts w:asciiTheme="majorHAnsi" w:eastAsiaTheme="minorHAnsi" w:hAnsiTheme="majorHAnsi" w:cstheme="minorHAnsi"/>
      <w:sz w:val="22"/>
      <w:szCs w:val="22"/>
      <w:lang w:eastAsia="nl-NL"/>
    </w:rPr>
  </w:style>
  <w:style w:type="character" w:customStyle="1" w:styleId="LijstalineaChar">
    <w:name w:val="Lijstalinea Char"/>
    <w:basedOn w:val="Standaardalinea-lettertype"/>
    <w:link w:val="Lijstalinea"/>
    <w:uiPriority w:val="34"/>
    <w:rsid w:val="005D7F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ryd\AppData\Roaming\Microsoft\Sjablonen\Rapport%20(thema%20Equ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EC2710BDC04FC7BB20A95EE981AA35"/>
        <w:category>
          <w:name w:val="Algemeen"/>
          <w:gallery w:val="placeholder"/>
        </w:category>
        <w:types>
          <w:type w:val="bbPlcHdr"/>
        </w:types>
        <w:behaviors>
          <w:behavior w:val="content"/>
        </w:behaviors>
        <w:guid w:val="{86F903D7-45FC-4554-8E5A-43CAE4D54819}"/>
      </w:docPartPr>
      <w:docPartBody>
        <w:p w:rsidR="00821B3F" w:rsidRDefault="009E6B46">
          <w:pPr>
            <w:pStyle w:val="93EC2710BDC04FC7BB20A95EE981AA35"/>
          </w:pPr>
          <w:r>
            <w:rPr>
              <w:sz w:val="36"/>
              <w:szCs w:val="36"/>
              <w:lang w:val="nl-NL"/>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GGothicM">
    <w:altName w:val="MS Gothic"/>
    <w:charset w:val="80"/>
    <w:family w:val="modern"/>
    <w:pitch w:val="fixed"/>
    <w:sig w:usb0="00000000"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Book">
    <w:altName w:val="Aria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23"/>
    <w:rsid w:val="00187DC0"/>
    <w:rsid w:val="001B4F89"/>
    <w:rsid w:val="0033080B"/>
    <w:rsid w:val="003B1D3C"/>
    <w:rsid w:val="00416E3C"/>
    <w:rsid w:val="00434823"/>
    <w:rsid w:val="00651C28"/>
    <w:rsid w:val="00821B3F"/>
    <w:rsid w:val="008C6400"/>
    <w:rsid w:val="00992752"/>
    <w:rsid w:val="009E6B46"/>
    <w:rsid w:val="00BB2D3B"/>
    <w:rsid w:val="00E902E6"/>
    <w:rsid w:val="00E909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32"/>
    </w:rPr>
  </w:style>
  <w:style w:type="paragraph" w:styleId="Kop2">
    <w:name w:val="heading 2"/>
    <w:basedOn w:val="Standaard"/>
    <w:next w:val="Standaard"/>
    <w:link w:val="Kop2Char"/>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8"/>
    </w:rPr>
  </w:style>
  <w:style w:type="paragraph" w:styleId="Kop3">
    <w:name w:val="heading 3"/>
    <w:basedOn w:val="Standaard"/>
    <w:next w:val="Standaard"/>
    <w:link w:val="Kop3Char"/>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A6BEB939D943899B473CB7587C7560">
    <w:name w:val="D6A6BEB939D943899B473CB7587C7560"/>
  </w:style>
  <w:style w:type="paragraph" w:customStyle="1" w:styleId="E4189D17A25845F68A3485AD2C384B4E">
    <w:name w:val="E4189D17A25845F68A3485AD2C384B4E"/>
  </w:style>
  <w:style w:type="character" w:customStyle="1" w:styleId="Kop1Char">
    <w:name w:val="Kop 1 Char"/>
    <w:basedOn w:val="Standaardalinea-lettertype"/>
    <w:link w:val="Kop1"/>
    <w:uiPriority w:val="9"/>
    <w:rPr>
      <w:rFonts w:asciiTheme="majorHAnsi" w:eastAsiaTheme="minorHAnsi" w:hAnsiTheme="majorHAnsi" w:cs="Times New Roman"/>
      <w:b/>
      <w:color w:val="2E74B5" w:themeColor="accent1" w:themeShade="BF"/>
      <w:spacing w:val="20"/>
      <w:sz w:val="28"/>
      <w:szCs w:val="32"/>
    </w:rPr>
  </w:style>
  <w:style w:type="character" w:customStyle="1" w:styleId="Kop2Char">
    <w:name w:val="Kop 2 Char"/>
    <w:basedOn w:val="Standaardalinea-lettertype"/>
    <w:link w:val="Kop2"/>
    <w:uiPriority w:val="9"/>
    <w:rPr>
      <w:rFonts w:asciiTheme="majorHAnsi" w:eastAsiaTheme="minorHAnsi" w:hAnsiTheme="majorHAnsi" w:cs="Times New Roman"/>
      <w:b/>
      <w:color w:val="2E74B5" w:themeColor="accent1" w:themeShade="BF"/>
      <w:spacing w:val="20"/>
      <w:sz w:val="24"/>
      <w:szCs w:val="28"/>
    </w:rPr>
  </w:style>
  <w:style w:type="character" w:customStyle="1" w:styleId="Kop3Char">
    <w:name w:val="Kop 3 Char"/>
    <w:basedOn w:val="Standaardalinea-lettertype"/>
    <w:link w:val="Kop3"/>
    <w:uiPriority w:val="9"/>
    <w:rPr>
      <w:rFonts w:asciiTheme="majorHAnsi" w:eastAsiaTheme="minorHAnsi" w:hAnsiTheme="majorHAnsi" w:cs="Times New Roman"/>
      <w:b/>
      <w:color w:val="5B9BD5" w:themeColor="accent1"/>
      <w:spacing w:val="20"/>
      <w:sz w:val="24"/>
      <w:szCs w:val="24"/>
    </w:rPr>
  </w:style>
  <w:style w:type="character" w:styleId="Tekstvantijdelijkeaanduiding">
    <w:name w:val="Placeholder Text"/>
    <w:basedOn w:val="Standaardalinea-lettertype"/>
    <w:uiPriority w:val="99"/>
    <w:semiHidden/>
    <w:rPr>
      <w:color w:val="808080"/>
    </w:rPr>
  </w:style>
  <w:style w:type="paragraph" w:customStyle="1" w:styleId="22B011335B04486B9B008432B5165BF4">
    <w:name w:val="22B011335B04486B9B008432B5165BF4"/>
  </w:style>
  <w:style w:type="paragraph" w:customStyle="1" w:styleId="93EC2710BDC04FC7BB20A95EE981AA35">
    <w:name w:val="93EC2710BDC04FC7BB20A95EE981AA35"/>
  </w:style>
  <w:style w:type="paragraph" w:customStyle="1" w:styleId="3CB086AD2A9446A88602FAB9720D5E37">
    <w:name w:val="3CB086AD2A9446A88602FAB9720D5E37"/>
    <w:rsid w:val="00434823"/>
  </w:style>
  <w:style w:type="paragraph" w:customStyle="1" w:styleId="9AB5A789EAF84B418FA4F43109616B40">
    <w:name w:val="9AB5A789EAF84B418FA4F43109616B40"/>
    <w:rsid w:val="00434823"/>
  </w:style>
  <w:style w:type="paragraph" w:customStyle="1" w:styleId="43392F7B65364D48885F03CB8CB6A065">
    <w:name w:val="43392F7B65364D48885F03CB8CB6A065"/>
    <w:rsid w:val="00434823"/>
  </w:style>
  <w:style w:type="paragraph" w:customStyle="1" w:styleId="1AEE0D13C4714F5899DA8D0480CBA0E3">
    <w:name w:val="1AEE0D13C4714F5899DA8D0480CBA0E3"/>
    <w:rsid w:val="00821B3F"/>
  </w:style>
  <w:style w:type="paragraph" w:customStyle="1" w:styleId="C37D099C428D457DBCBC30CA94BCF0B3">
    <w:name w:val="C37D099C428D457DBCBC30CA94BCF0B3"/>
    <w:rsid w:val="00821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angepast 9">
      <a:dk1>
        <a:sysClr val="windowText" lastClr="000000"/>
      </a:dk1>
      <a:lt1>
        <a:sysClr val="window" lastClr="FFFFFF"/>
      </a:lt1>
      <a:dk2>
        <a:srgbClr val="233438"/>
      </a:dk2>
      <a:lt2>
        <a:srgbClr val="B7A52A"/>
      </a:lt2>
      <a:accent1>
        <a:srgbClr val="268593"/>
      </a:accent1>
      <a:accent2>
        <a:srgbClr val="233438"/>
      </a:accent2>
      <a:accent3>
        <a:srgbClr val="797027"/>
      </a:accent3>
      <a:accent4>
        <a:srgbClr val="B7A52A"/>
      </a:accent4>
      <a:accent5>
        <a:srgbClr val="23393A"/>
      </a:accent5>
      <a:accent6>
        <a:srgbClr val="268593"/>
      </a:accent6>
      <a:hlink>
        <a:srgbClr val="B7A52A"/>
      </a:hlink>
      <a:folHlink>
        <a:srgbClr val="797027"/>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2018-04-27T00:00:00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b:Source>
    <b:Tag>Reu16</b:Tag>
    <b:SourceType>JournalArticle</b:SourceType>
    <b:Guid>{52802920-9F1A-40B5-8264-55FC11C06782}</b:Guid>
    <b:Author>
      <b:Author>
        <b:Corporate>ReumaNet nzw</b:Corporate>
      </b:Author>
    </b:Author>
    <b:Title>Dossier biologische medicatie</b:Title>
    <b:JournalName>Dossier biologische medicatie</b:JournalName>
    <b:Year>2016</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B6253-25EE-4BB0-B942-7A7F50E0DC33}">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A4B3E57-009E-4A51-8C4D-68745842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Equity).dotx</Template>
  <TotalTime>0</TotalTime>
  <Pages>3</Pages>
  <Words>360</Words>
  <Characters>1983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Multidisciplinaire aanpak bij chronische Nierinsufficiëntie (CNI)</vt:lpstr>
      <vt:lpstr/>
    </vt:vector>
  </TitlesOfParts>
  <Company>KONINKLIJKE APOTHEKERS VERENIGING VAN ANTWERPEN (KAVA)                                                                           iN SAMENWERKING MET DOMUS MEDICA</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Multidisciplinaire aanpak bij chronische Nierinsufficiëntie (CNI)</dc:title>
  <dc:subject>KWALITEITSBEVORDEREND PROGRAMMA VOOR EEN MEDISCH FARMACEUTISCH OVERLEG (MFO)</dc:subject>
  <dc:creator>Dr. Peter Dieleman</dc:creator>
  <cp:keywords/>
  <dc:description/>
  <cp:lastModifiedBy>Silas Rydant</cp:lastModifiedBy>
  <cp:revision>2</cp:revision>
  <dcterms:created xsi:type="dcterms:W3CDTF">2018-05-08T13:03:00Z</dcterms:created>
  <dcterms:modified xsi:type="dcterms:W3CDTF">2018-05-08T13:03:00Z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http://www.zotero.org/styles/proteomics</vt:lpwstr>
  </property>
  <property fmtid="{D5CDD505-2E9C-101B-9397-08002B2CF9AE}" pid="22" name="Mendeley Recent Style Name 9_1">
    <vt:lpwstr>PROTEOMICS</vt:lpwstr>
  </property>
</Properties>
</file>